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5964"/>
      </w:tblGrid>
      <w:tr w:rsidR="004552DC" w14:paraId="74119E39" w14:textId="77777777" w:rsidTr="004552DC">
        <w:trPr>
          <w:trHeight w:val="480"/>
        </w:trPr>
        <w:tc>
          <w:tcPr>
            <w:tcW w:w="8772" w:type="dxa"/>
            <w:gridSpan w:val="2"/>
          </w:tcPr>
          <w:p w14:paraId="7C3E10A6" w14:textId="75922504" w:rsidR="004552DC" w:rsidRDefault="004552DC" w:rsidP="004552DC">
            <w:pPr>
              <w:jc w:val="center"/>
            </w:pPr>
            <w:r>
              <w:t>Tygodniówka od</w:t>
            </w:r>
            <w:r w:rsidR="00987395">
              <w:t xml:space="preserve"> 19.05 do 23.05</w:t>
            </w:r>
            <w:r w:rsidR="00F00304">
              <w:t>.</w:t>
            </w:r>
            <w:r>
              <w:t>2025 r.</w:t>
            </w:r>
          </w:p>
        </w:tc>
      </w:tr>
      <w:tr w:rsidR="004552DC" w14:paraId="491E166D" w14:textId="224F2AE4" w:rsidTr="004552DC">
        <w:trPr>
          <w:trHeight w:val="1128"/>
        </w:trPr>
        <w:tc>
          <w:tcPr>
            <w:tcW w:w="2808" w:type="dxa"/>
          </w:tcPr>
          <w:p w14:paraId="26EC0F92" w14:textId="5BDAB04D" w:rsidR="004552DC" w:rsidRDefault="004552DC" w:rsidP="004552DC">
            <w:r>
              <w:t>Poniedziałek</w:t>
            </w:r>
          </w:p>
        </w:tc>
        <w:tc>
          <w:tcPr>
            <w:tcW w:w="5964" w:type="dxa"/>
            <w:shd w:val="clear" w:color="auto" w:fill="auto"/>
          </w:tcPr>
          <w:p w14:paraId="522D37C1" w14:textId="6DE12720" w:rsidR="004552DC" w:rsidRDefault="006666A6">
            <w:r w:rsidRPr="006666A6">
              <w:t xml:space="preserve">Pomidorowa z </w:t>
            </w:r>
            <w:r w:rsidR="00987395">
              <w:t xml:space="preserve">ryżem </w:t>
            </w:r>
            <w:r w:rsidRPr="006666A6">
              <w:rPr>
                <w:b/>
                <w:bCs/>
              </w:rPr>
              <w:t xml:space="preserve"> [</w:t>
            </w:r>
            <w:r w:rsidRPr="006666A6">
              <w:t xml:space="preserve">wywar (kości drobiowe, marchewka, pietruszka, </w:t>
            </w:r>
            <w:r w:rsidRPr="006666A6">
              <w:rPr>
                <w:b/>
                <w:bCs/>
                <w:u w:val="single"/>
              </w:rPr>
              <w:t>seler)</w:t>
            </w:r>
            <w:r w:rsidRPr="006666A6">
              <w:t>, pomidory w puszce</w:t>
            </w:r>
            <w:r w:rsidRPr="006666A6">
              <w:rPr>
                <w:b/>
                <w:bCs/>
                <w:u w:val="single"/>
              </w:rPr>
              <w:t>, śmietana,</w:t>
            </w:r>
            <w:r w:rsidRPr="006666A6">
              <w:t xml:space="preserve"> koncentrat pomidorowy,</w:t>
            </w:r>
            <w:r w:rsidR="00987395">
              <w:t xml:space="preserve"> ryż,</w:t>
            </w:r>
            <w:r w:rsidRPr="006666A6">
              <w:t xml:space="preserve"> natka pietruszki, przyprawy</w:t>
            </w:r>
            <w:r>
              <w:t>]</w:t>
            </w:r>
          </w:p>
        </w:tc>
      </w:tr>
      <w:tr w:rsidR="004552DC" w14:paraId="5CE7F2EF" w14:textId="77777777" w:rsidTr="004552DC">
        <w:trPr>
          <w:trHeight w:val="1104"/>
        </w:trPr>
        <w:tc>
          <w:tcPr>
            <w:tcW w:w="2808" w:type="dxa"/>
          </w:tcPr>
          <w:p w14:paraId="02E3DC98" w14:textId="46586B83" w:rsidR="004552DC" w:rsidRDefault="004552DC" w:rsidP="004552DC">
            <w:r>
              <w:t>Wtorek</w:t>
            </w:r>
          </w:p>
        </w:tc>
        <w:tc>
          <w:tcPr>
            <w:tcW w:w="5964" w:type="dxa"/>
            <w:shd w:val="clear" w:color="auto" w:fill="auto"/>
          </w:tcPr>
          <w:p w14:paraId="00BB38DB" w14:textId="77777777" w:rsidR="006666A6" w:rsidRPr="006666A6" w:rsidRDefault="006666A6" w:rsidP="006666A6">
            <w:pPr>
              <w:rPr>
                <w:b/>
                <w:bCs/>
              </w:rPr>
            </w:pPr>
            <w:r w:rsidRPr="006666A6">
              <w:t>Gulasz wieprzowy</w:t>
            </w:r>
            <w:r w:rsidRPr="006666A6">
              <w:rPr>
                <w:b/>
                <w:bCs/>
              </w:rPr>
              <w:t xml:space="preserve"> </w:t>
            </w:r>
            <w:r w:rsidRPr="006666A6">
              <w:t>[szynka</w:t>
            </w:r>
            <w:r w:rsidRPr="006666A6">
              <w:rPr>
                <w:b/>
                <w:bCs/>
              </w:rPr>
              <w:t xml:space="preserve"> </w:t>
            </w:r>
            <w:r w:rsidRPr="006666A6">
              <w:t>wieprzowa, cebula, papryka</w:t>
            </w:r>
            <w:r w:rsidRPr="006666A6">
              <w:rPr>
                <w:b/>
                <w:bCs/>
              </w:rPr>
              <w:t xml:space="preserve">, </w:t>
            </w:r>
            <w:r w:rsidRPr="006666A6">
              <w:rPr>
                <w:b/>
                <w:bCs/>
                <w:u w:val="single"/>
              </w:rPr>
              <w:t>śmietana, mąka pszenna</w:t>
            </w:r>
            <w:r w:rsidRPr="006666A6">
              <w:rPr>
                <w:b/>
                <w:bCs/>
              </w:rPr>
              <w:t xml:space="preserve">, </w:t>
            </w:r>
            <w:r w:rsidRPr="006666A6">
              <w:t>przyprawy]</w:t>
            </w:r>
          </w:p>
          <w:p w14:paraId="6E053FFD" w14:textId="77777777" w:rsidR="00987395" w:rsidRPr="00987395" w:rsidRDefault="00987395" w:rsidP="00987395">
            <w:r w:rsidRPr="00987395">
              <w:t xml:space="preserve">Z kaszą gryczaną </w:t>
            </w:r>
          </w:p>
          <w:p w14:paraId="2BC98BCF" w14:textId="55161086" w:rsidR="00987395" w:rsidRDefault="00987395" w:rsidP="004552DC">
            <w:r w:rsidRPr="00987395">
              <w:t xml:space="preserve">I sałatą lodową z </w:t>
            </w:r>
            <w:proofErr w:type="spellStart"/>
            <w:r w:rsidRPr="00987395">
              <w:t>tzatzykami</w:t>
            </w:r>
            <w:proofErr w:type="spellEnd"/>
            <w:r w:rsidRPr="00987395">
              <w:t xml:space="preserve"> [sałata lodowa, </w:t>
            </w:r>
            <w:r w:rsidRPr="00987395">
              <w:rPr>
                <w:b/>
                <w:bCs/>
              </w:rPr>
              <w:t>śmietana, jogurt naturalny,</w:t>
            </w:r>
            <w:r w:rsidRPr="00987395">
              <w:t xml:space="preserve"> ogórek świeży, czosnek, przyprawy]</w:t>
            </w:r>
          </w:p>
          <w:p w14:paraId="7A9262DF" w14:textId="215A99C3" w:rsidR="004552DC" w:rsidRPr="006666A6" w:rsidRDefault="004552DC" w:rsidP="004552DC">
            <w:r w:rsidRPr="006666A6">
              <w:t>Kompot [mix owoców sezonowych]</w:t>
            </w:r>
          </w:p>
        </w:tc>
      </w:tr>
      <w:tr w:rsidR="004552DC" w14:paraId="37CC8DE7" w14:textId="77777777" w:rsidTr="004552DC">
        <w:trPr>
          <w:trHeight w:val="1200"/>
        </w:trPr>
        <w:tc>
          <w:tcPr>
            <w:tcW w:w="2808" w:type="dxa"/>
          </w:tcPr>
          <w:p w14:paraId="64D1D8A2" w14:textId="4C8B0DF7" w:rsidR="004552DC" w:rsidRDefault="004552DC" w:rsidP="004552DC">
            <w:r>
              <w:t>Środa</w:t>
            </w:r>
          </w:p>
        </w:tc>
        <w:tc>
          <w:tcPr>
            <w:tcW w:w="5964" w:type="dxa"/>
            <w:shd w:val="clear" w:color="auto" w:fill="auto"/>
          </w:tcPr>
          <w:p w14:paraId="4A166C47" w14:textId="77777777" w:rsidR="006666A6" w:rsidRPr="006666A6" w:rsidRDefault="006666A6" w:rsidP="006666A6">
            <w:r w:rsidRPr="006666A6">
              <w:t xml:space="preserve">Jajko w sosie koperkowym </w:t>
            </w:r>
            <w:r w:rsidRPr="006666A6">
              <w:rPr>
                <w:b/>
                <w:bCs/>
              </w:rPr>
              <w:t>[jaja, śmietana</w:t>
            </w:r>
            <w:r w:rsidRPr="006666A6">
              <w:t xml:space="preserve">, koperek, </w:t>
            </w:r>
            <w:r w:rsidRPr="006666A6">
              <w:rPr>
                <w:b/>
                <w:bCs/>
              </w:rPr>
              <w:t>mąka</w:t>
            </w:r>
            <w:r w:rsidRPr="006666A6">
              <w:t>, przyprawy]</w:t>
            </w:r>
          </w:p>
          <w:p w14:paraId="5944CCBD" w14:textId="77777777" w:rsidR="006666A6" w:rsidRPr="006666A6" w:rsidRDefault="006666A6" w:rsidP="006666A6">
            <w:r w:rsidRPr="006666A6">
              <w:t>Z ziemniakami [</w:t>
            </w:r>
            <w:r w:rsidRPr="006666A6">
              <w:rPr>
                <w:b/>
                <w:bCs/>
              </w:rPr>
              <w:t>masło]</w:t>
            </w:r>
          </w:p>
          <w:p w14:paraId="7D2F7533" w14:textId="77777777" w:rsidR="00987395" w:rsidRPr="00987395" w:rsidRDefault="00987395" w:rsidP="00987395">
            <w:r w:rsidRPr="00987395">
              <w:t>I sałatką wiosenna [sałata lodowa, ogórek, rzodkiewka, szczypiorek, sałata masłowa,  przyprawy]</w:t>
            </w:r>
          </w:p>
          <w:p w14:paraId="0A5F182F" w14:textId="4597AE2B" w:rsidR="00987395" w:rsidRDefault="00987395" w:rsidP="009A59F4">
            <w:r w:rsidRPr="00987395">
              <w:t xml:space="preserve">z </w:t>
            </w:r>
            <w:proofErr w:type="spellStart"/>
            <w:r w:rsidRPr="00987395">
              <w:t>vinegret</w:t>
            </w:r>
            <w:proofErr w:type="spellEnd"/>
            <w:r w:rsidRPr="00987395">
              <w:t xml:space="preserve">  [oliwa z oliwek, musztarda, ocet, przyprawy]</w:t>
            </w:r>
          </w:p>
          <w:p w14:paraId="617099E3" w14:textId="08E66937" w:rsidR="009A59F4" w:rsidRPr="006666A6" w:rsidRDefault="009A59F4" w:rsidP="009A59F4">
            <w:r w:rsidRPr="006666A6">
              <w:t>Kompot [mix owoców sezonowych]</w:t>
            </w:r>
          </w:p>
        </w:tc>
      </w:tr>
      <w:tr w:rsidR="00987395" w14:paraId="38AFF003" w14:textId="77777777" w:rsidTr="004552DC">
        <w:trPr>
          <w:trHeight w:val="1200"/>
        </w:trPr>
        <w:tc>
          <w:tcPr>
            <w:tcW w:w="2808" w:type="dxa"/>
          </w:tcPr>
          <w:p w14:paraId="7824C276" w14:textId="50BBC8BE" w:rsidR="00987395" w:rsidRDefault="00987395" w:rsidP="004552DC">
            <w:r>
              <w:t xml:space="preserve">Czwartek </w:t>
            </w:r>
          </w:p>
        </w:tc>
        <w:tc>
          <w:tcPr>
            <w:tcW w:w="5964" w:type="dxa"/>
            <w:shd w:val="clear" w:color="auto" w:fill="auto"/>
          </w:tcPr>
          <w:p w14:paraId="4F11105E" w14:textId="77777777" w:rsidR="00987395" w:rsidRPr="00987395" w:rsidRDefault="00987395" w:rsidP="00987395">
            <w:r w:rsidRPr="00987395">
              <w:t>Ryba panierowana</w:t>
            </w:r>
            <w:r w:rsidRPr="00987395">
              <w:rPr>
                <w:b/>
                <w:bCs/>
              </w:rPr>
              <w:t xml:space="preserve"> </w:t>
            </w:r>
            <w:r w:rsidRPr="00987395">
              <w:t xml:space="preserve">(ryba </w:t>
            </w:r>
            <w:proofErr w:type="spellStart"/>
            <w:r w:rsidRPr="00987395">
              <w:t>miruna</w:t>
            </w:r>
            <w:proofErr w:type="spellEnd"/>
            <w:r w:rsidRPr="00987395">
              <w:t xml:space="preserve">, olej, </w:t>
            </w:r>
            <w:r w:rsidRPr="00987395">
              <w:rPr>
                <w:b/>
                <w:bCs/>
              </w:rPr>
              <w:t>jaja</w:t>
            </w:r>
            <w:r w:rsidRPr="00987395">
              <w:t xml:space="preserve">, buła tarta) </w:t>
            </w:r>
          </w:p>
          <w:p w14:paraId="5CADBCD7" w14:textId="77777777" w:rsidR="00987395" w:rsidRPr="00987395" w:rsidRDefault="00987395" w:rsidP="00987395">
            <w:r w:rsidRPr="00987395">
              <w:t xml:space="preserve">z ziemniakami </w:t>
            </w:r>
            <w:r w:rsidRPr="00987395">
              <w:rPr>
                <w:u w:val="single"/>
              </w:rPr>
              <w:t>(</w:t>
            </w:r>
            <w:r w:rsidRPr="00987395">
              <w:rPr>
                <w:b/>
                <w:bCs/>
              </w:rPr>
              <w:t>masło</w:t>
            </w:r>
            <w:r w:rsidRPr="00987395">
              <w:rPr>
                <w:u w:val="single"/>
              </w:rPr>
              <w:t>)</w:t>
            </w:r>
          </w:p>
          <w:p w14:paraId="10326404" w14:textId="77777777" w:rsidR="00987395" w:rsidRPr="00987395" w:rsidRDefault="00987395" w:rsidP="00987395">
            <w:pPr>
              <w:rPr>
                <w:b/>
                <w:bCs/>
              </w:rPr>
            </w:pPr>
            <w:r w:rsidRPr="00987395">
              <w:t>i kiszoną kapustą</w:t>
            </w:r>
            <w:r w:rsidRPr="00987395">
              <w:rPr>
                <w:b/>
                <w:bCs/>
              </w:rPr>
              <w:t xml:space="preserve"> </w:t>
            </w:r>
            <w:r w:rsidRPr="00987395">
              <w:t>(jabłko, marchewka, oliwa z oliwek, pietruszka</w:t>
            </w:r>
            <w:r w:rsidRPr="00987395">
              <w:rPr>
                <w:b/>
                <w:bCs/>
              </w:rPr>
              <w:t>)</w:t>
            </w:r>
          </w:p>
          <w:p w14:paraId="3545252D" w14:textId="0DE4B947" w:rsidR="00987395" w:rsidRPr="006666A6" w:rsidRDefault="006D3B35" w:rsidP="006666A6">
            <w:r w:rsidRPr="006D3B35">
              <w:t>Kompot[ mix owoców sezonowych]</w:t>
            </w:r>
          </w:p>
        </w:tc>
      </w:tr>
      <w:tr w:rsidR="004552DC" w14:paraId="6AC6C112" w14:textId="77777777" w:rsidTr="004552DC">
        <w:trPr>
          <w:trHeight w:val="1224"/>
        </w:trPr>
        <w:tc>
          <w:tcPr>
            <w:tcW w:w="2808" w:type="dxa"/>
          </w:tcPr>
          <w:p w14:paraId="61E4DB69" w14:textId="2FCC0D44" w:rsidR="004552DC" w:rsidRDefault="004552DC" w:rsidP="004552DC">
            <w:r>
              <w:t xml:space="preserve">Piątek </w:t>
            </w:r>
          </w:p>
        </w:tc>
        <w:tc>
          <w:tcPr>
            <w:tcW w:w="5964" w:type="dxa"/>
            <w:shd w:val="clear" w:color="auto" w:fill="auto"/>
          </w:tcPr>
          <w:p w14:paraId="690583A4" w14:textId="13982636" w:rsidR="006666A6" w:rsidRPr="006666A6" w:rsidRDefault="006666A6" w:rsidP="004552DC">
            <w:r w:rsidRPr="006666A6">
              <w:t>Makaron z sosem truskawkowym [</w:t>
            </w:r>
            <w:r w:rsidRPr="006666A6">
              <w:rPr>
                <w:b/>
                <w:bCs/>
              </w:rPr>
              <w:t xml:space="preserve">makaron pszenny [mąka pszenna], </w:t>
            </w:r>
            <w:r w:rsidRPr="006666A6">
              <w:t xml:space="preserve">truskawki, </w:t>
            </w:r>
            <w:r w:rsidRPr="006666A6">
              <w:rPr>
                <w:b/>
                <w:bCs/>
              </w:rPr>
              <w:t>masło]</w:t>
            </w:r>
          </w:p>
          <w:p w14:paraId="080CAF10" w14:textId="697C84F4" w:rsidR="004552DC" w:rsidRPr="006666A6" w:rsidRDefault="004552DC" w:rsidP="004552DC">
            <w:r w:rsidRPr="006666A6">
              <w:t>Kompot[ mix owoców sezonowych]</w:t>
            </w:r>
          </w:p>
          <w:p w14:paraId="23C229B5" w14:textId="5FE8FBB1" w:rsidR="004552DC" w:rsidRPr="006666A6" w:rsidRDefault="004552DC" w:rsidP="004552DC">
            <w:pPr>
              <w:jc w:val="center"/>
            </w:pPr>
          </w:p>
        </w:tc>
      </w:tr>
    </w:tbl>
    <w:p w14:paraId="51654E9F" w14:textId="77777777" w:rsidR="004552DC" w:rsidRPr="004552DC" w:rsidRDefault="004552DC" w:rsidP="004552DC">
      <w:pPr>
        <w:numPr>
          <w:ilvl w:val="0"/>
          <w:numId w:val="1"/>
        </w:numPr>
      </w:pPr>
      <w:r w:rsidRPr="004552DC">
        <w:t>alergeny i produkty powodujące reakcję nietolerancji są wyróżnione w poprzez pogrubienie czcionki</w:t>
      </w:r>
    </w:p>
    <w:p w14:paraId="192C12A1" w14:textId="77777777" w:rsidR="008F63C1" w:rsidRDefault="008F63C1"/>
    <w:sectPr w:rsidR="008F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DC"/>
    <w:rsid w:val="00050E23"/>
    <w:rsid w:val="000C1109"/>
    <w:rsid w:val="002016E4"/>
    <w:rsid w:val="0023562B"/>
    <w:rsid w:val="004552DC"/>
    <w:rsid w:val="004B6F25"/>
    <w:rsid w:val="006666A6"/>
    <w:rsid w:val="00684C81"/>
    <w:rsid w:val="006D3B35"/>
    <w:rsid w:val="007F415A"/>
    <w:rsid w:val="008F63C1"/>
    <w:rsid w:val="00987395"/>
    <w:rsid w:val="009A59F4"/>
    <w:rsid w:val="00AD7B1C"/>
    <w:rsid w:val="00C00D48"/>
    <w:rsid w:val="00C8340C"/>
    <w:rsid w:val="00F00304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B430"/>
  <w15:chartTrackingRefBased/>
  <w15:docId w15:val="{61234CED-3419-4009-9691-E65B299B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Knapik</cp:lastModifiedBy>
  <cp:revision>2</cp:revision>
  <cp:lastPrinted>2025-05-19T05:14:00Z</cp:lastPrinted>
  <dcterms:created xsi:type="dcterms:W3CDTF">2025-05-19T05:34:00Z</dcterms:created>
  <dcterms:modified xsi:type="dcterms:W3CDTF">2025-05-19T05:34:00Z</dcterms:modified>
</cp:coreProperties>
</file>