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0BD753" w14:textId="77777777" w:rsidR="004003D7" w:rsidRDefault="004003D7" w:rsidP="004003D7">
      <w:pPr>
        <w:pStyle w:val="Nagwek"/>
        <w:tabs>
          <w:tab w:val="clear" w:pos="9072"/>
        </w:tabs>
        <w:ind w:right="-283"/>
        <w:jc w:val="center"/>
        <w:rPr>
          <w:sz w:val="28"/>
          <w:szCs w:val="28"/>
        </w:rPr>
      </w:pPr>
    </w:p>
    <w:p w14:paraId="5F5044C5" w14:textId="77777777" w:rsidR="004003D7" w:rsidRDefault="004003D7" w:rsidP="004003D7">
      <w:pPr>
        <w:pStyle w:val="Nagwek"/>
        <w:tabs>
          <w:tab w:val="clear" w:pos="9072"/>
        </w:tabs>
        <w:ind w:right="-283"/>
        <w:jc w:val="center"/>
        <w:rPr>
          <w:sz w:val="28"/>
          <w:szCs w:val="28"/>
        </w:rPr>
      </w:pPr>
      <w:r w:rsidRPr="0080365A">
        <w:rPr>
          <w:sz w:val="28"/>
          <w:szCs w:val="28"/>
        </w:rPr>
        <w:t xml:space="preserve">Wymagania edukacyjne z geografii dla klasy VIII Szkoły Podstawowej w Zespole Szkół im. Jana Pawła II w Staszkówce </w:t>
      </w:r>
    </w:p>
    <w:p w14:paraId="256B2D8F" w14:textId="1B64CBEF" w:rsidR="004003D7" w:rsidRDefault="003D635A" w:rsidP="004003D7">
      <w:pPr>
        <w:pStyle w:val="Nagwek"/>
        <w:tabs>
          <w:tab w:val="clear" w:pos="9072"/>
        </w:tabs>
        <w:ind w:right="-28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na rok szkolny </w:t>
      </w:r>
      <w:r w:rsidR="004003D7" w:rsidRPr="0080365A">
        <w:rPr>
          <w:sz w:val="28"/>
          <w:szCs w:val="28"/>
        </w:rPr>
        <w:t>20</w:t>
      </w:r>
      <w:r w:rsidR="00FD60DB">
        <w:rPr>
          <w:sz w:val="28"/>
          <w:szCs w:val="28"/>
        </w:rPr>
        <w:t>2</w:t>
      </w:r>
      <w:r w:rsidR="008C03C3">
        <w:rPr>
          <w:sz w:val="28"/>
          <w:szCs w:val="28"/>
        </w:rPr>
        <w:t>5</w:t>
      </w:r>
      <w:r w:rsidR="004003D7" w:rsidRPr="0080365A">
        <w:rPr>
          <w:sz w:val="28"/>
          <w:szCs w:val="28"/>
        </w:rPr>
        <w:t>/20</w:t>
      </w:r>
      <w:r w:rsidR="00FD60DB">
        <w:rPr>
          <w:sz w:val="28"/>
          <w:szCs w:val="28"/>
        </w:rPr>
        <w:t>2</w:t>
      </w:r>
      <w:r w:rsidR="008C03C3">
        <w:rPr>
          <w:sz w:val="28"/>
          <w:szCs w:val="28"/>
        </w:rPr>
        <w:t>6</w:t>
      </w:r>
      <w:r>
        <w:rPr>
          <w:sz w:val="28"/>
          <w:szCs w:val="28"/>
        </w:rPr>
        <w:t xml:space="preserve">, zgodne ze zmienioną Podstawą Programową 2024. </w:t>
      </w:r>
    </w:p>
    <w:p w14:paraId="0BC7FF8A" w14:textId="77777777" w:rsidR="003D635A" w:rsidRPr="0080365A" w:rsidRDefault="003D635A" w:rsidP="004003D7">
      <w:pPr>
        <w:pStyle w:val="Nagwek"/>
        <w:tabs>
          <w:tab w:val="clear" w:pos="9072"/>
        </w:tabs>
        <w:ind w:right="-283"/>
        <w:jc w:val="center"/>
        <w:rPr>
          <w:sz w:val="28"/>
          <w:szCs w:val="28"/>
        </w:rPr>
      </w:pPr>
    </w:p>
    <w:p w14:paraId="1BBF8152" w14:textId="77777777" w:rsidR="004003D7" w:rsidRPr="004003D7" w:rsidRDefault="004003D7" w:rsidP="004003D7">
      <w:pPr>
        <w:rPr>
          <w:sz w:val="28"/>
          <w:szCs w:val="28"/>
        </w:rPr>
      </w:pPr>
      <w:r>
        <w:rPr>
          <w:sz w:val="28"/>
          <w:szCs w:val="28"/>
        </w:rPr>
        <w:t>Nauczyciel; mgr Halina Łaś</w:t>
      </w:r>
    </w:p>
    <w:p w14:paraId="1CD0ED60" w14:textId="62E6081C" w:rsidR="006B5810" w:rsidRPr="00E3720C" w:rsidRDefault="0080365A" w:rsidP="0080365A">
      <w:pPr>
        <w:ind w:left="142"/>
        <w:jc w:val="center"/>
        <w:rPr>
          <w:rFonts w:ascii="Arial" w:hAnsi="Arial" w:cs="Arial"/>
          <w:b/>
          <w:color w:val="F09120"/>
        </w:rPr>
      </w:pPr>
      <w:r w:rsidRPr="009D12AA">
        <w:rPr>
          <w:rFonts w:ascii="Arial" w:hAnsi="Arial" w:cs="Arial"/>
          <w:b/>
        </w:rPr>
        <w:t>Wymagania niezbędne do uzyskania oceny śródrocznej</w:t>
      </w:r>
      <w:r w:rsidR="00AF0098">
        <w:rPr>
          <w:rFonts w:ascii="Arial" w:hAnsi="Arial" w:cs="Arial"/>
          <w:b/>
        </w:rPr>
        <w:t>.</w:t>
      </w:r>
    </w:p>
    <w:tbl>
      <w:tblPr>
        <w:tblStyle w:val="Tabela-Siatka1"/>
        <w:tblW w:w="15027" w:type="dxa"/>
        <w:tblInd w:w="-4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694"/>
        <w:gridCol w:w="3119"/>
        <w:gridCol w:w="2977"/>
        <w:gridCol w:w="3118"/>
        <w:gridCol w:w="3119"/>
      </w:tblGrid>
      <w:tr w:rsidR="009D12AA" w:rsidRPr="001E60C6" w14:paraId="5C94C003" w14:textId="77777777" w:rsidTr="00A85A3A">
        <w:trPr>
          <w:trHeight w:val="270"/>
          <w:tblHeader/>
        </w:trPr>
        <w:tc>
          <w:tcPr>
            <w:tcW w:w="2694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FF9933"/>
            <w:vAlign w:val="center"/>
          </w:tcPr>
          <w:p w14:paraId="162F3366" w14:textId="77777777" w:rsidR="009D12AA" w:rsidRPr="00345801" w:rsidRDefault="009D12AA" w:rsidP="003F3833">
            <w:pPr>
              <w:jc w:val="center"/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</w:pPr>
            <w:r w:rsidRPr="00345801"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  <w:t>Ocena dopuszczająca</w:t>
            </w:r>
          </w:p>
        </w:tc>
        <w:tc>
          <w:tcPr>
            <w:tcW w:w="3119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FF9933"/>
            <w:vAlign w:val="center"/>
          </w:tcPr>
          <w:p w14:paraId="2BD39A63" w14:textId="77777777" w:rsidR="009D12AA" w:rsidRPr="00345801" w:rsidRDefault="009D12AA" w:rsidP="003F3833">
            <w:pPr>
              <w:jc w:val="center"/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</w:pPr>
            <w:r w:rsidRPr="00345801"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  <w:t>Ocena dostateczna</w:t>
            </w:r>
          </w:p>
        </w:tc>
        <w:tc>
          <w:tcPr>
            <w:tcW w:w="2977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FF9933"/>
            <w:vAlign w:val="center"/>
          </w:tcPr>
          <w:p w14:paraId="6FD682A2" w14:textId="77777777" w:rsidR="009D12AA" w:rsidRPr="00345801" w:rsidRDefault="009D12AA" w:rsidP="003F3833">
            <w:pPr>
              <w:jc w:val="center"/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</w:pPr>
            <w:r w:rsidRPr="00345801"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  <w:t>Ocena dobra</w:t>
            </w:r>
          </w:p>
        </w:tc>
        <w:tc>
          <w:tcPr>
            <w:tcW w:w="3118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FF9933"/>
            <w:vAlign w:val="center"/>
          </w:tcPr>
          <w:p w14:paraId="135E634F" w14:textId="77777777" w:rsidR="009D12AA" w:rsidRPr="00345801" w:rsidRDefault="009D12AA" w:rsidP="003F3833">
            <w:pPr>
              <w:jc w:val="center"/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</w:pPr>
            <w:r w:rsidRPr="00345801"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  <w:t>Ocena bardzo dobra</w:t>
            </w:r>
          </w:p>
        </w:tc>
        <w:tc>
          <w:tcPr>
            <w:tcW w:w="3119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FF9933"/>
            <w:vAlign w:val="center"/>
          </w:tcPr>
          <w:p w14:paraId="27149B40" w14:textId="77777777" w:rsidR="009D12AA" w:rsidRPr="00345801" w:rsidRDefault="009D12AA" w:rsidP="003F3833">
            <w:pPr>
              <w:jc w:val="center"/>
              <w:rPr>
                <w:rFonts w:eastAsia="Calibri" w:cs="Arial"/>
                <w:color w:val="FFFFFF" w:themeColor="background1"/>
                <w:sz w:val="18"/>
                <w:szCs w:val="18"/>
              </w:rPr>
            </w:pPr>
            <w:r w:rsidRPr="00345801"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  <w:t>Ocena</w:t>
            </w:r>
            <w:r w:rsidRPr="00345801">
              <w:rPr>
                <w:rFonts w:eastAsia="Calibri" w:cs="Arial"/>
                <w:color w:val="FFFFFF" w:themeColor="background1"/>
                <w:sz w:val="18"/>
                <w:szCs w:val="18"/>
              </w:rPr>
              <w:t xml:space="preserve"> </w:t>
            </w:r>
            <w:r w:rsidRPr="00345801"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  <w:t>celująca</w:t>
            </w:r>
          </w:p>
        </w:tc>
      </w:tr>
      <w:tr w:rsidR="009D12AA" w:rsidRPr="001E60C6" w14:paraId="2E52F00B" w14:textId="77777777" w:rsidTr="00A85A3A">
        <w:trPr>
          <w:tblHeader/>
        </w:trPr>
        <w:tc>
          <w:tcPr>
            <w:tcW w:w="15027" w:type="dxa"/>
            <w:gridSpan w:val="5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FF9933"/>
            <w:vAlign w:val="center"/>
          </w:tcPr>
          <w:p w14:paraId="51972428" w14:textId="77777777" w:rsidR="009D12AA" w:rsidRPr="00345801" w:rsidRDefault="009D12AA" w:rsidP="003F3833">
            <w:pPr>
              <w:jc w:val="center"/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</w:pPr>
            <w:r w:rsidRPr="00345801"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  <w:t>Uczeń potrafi:</w:t>
            </w:r>
          </w:p>
        </w:tc>
      </w:tr>
      <w:tr w:rsidR="009D12AA" w:rsidRPr="0060087F" w14:paraId="55408B1B" w14:textId="77777777" w:rsidTr="00A85A3A">
        <w:tc>
          <w:tcPr>
            <w:tcW w:w="2694" w:type="dxa"/>
          </w:tcPr>
          <w:p w14:paraId="5AABA654" w14:textId="07AA601A" w:rsidR="00C97A20" w:rsidRDefault="00C97A20" w:rsidP="00E007F2">
            <w:pPr>
              <w:pStyle w:val="Akapitzlist"/>
              <w:numPr>
                <w:ilvl w:val="0"/>
                <w:numId w:val="6"/>
              </w:numPr>
              <w:ind w:left="175" w:hanging="142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Opisać położenie geogr. Azji</w:t>
            </w:r>
          </w:p>
          <w:p w14:paraId="3ECFA3D9" w14:textId="5A466C0A" w:rsidR="009D12AA" w:rsidRDefault="009D12AA" w:rsidP="00E007F2">
            <w:pPr>
              <w:pStyle w:val="Akapitzlist"/>
              <w:numPr>
                <w:ilvl w:val="0"/>
                <w:numId w:val="6"/>
              </w:numPr>
              <w:ind w:left="175" w:hanging="142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wskazać na mapie umowną granicę między Europą </w:t>
            </w:r>
            <w:r>
              <w:rPr>
                <w:color w:val="000000" w:themeColor="text1"/>
                <w:sz w:val="18"/>
                <w:szCs w:val="18"/>
              </w:rPr>
              <w:br/>
              <w:t>a Azją;</w:t>
            </w:r>
          </w:p>
          <w:p w14:paraId="3ECD8B1B" w14:textId="6132A7B9" w:rsidR="009D12AA" w:rsidRPr="0060087F" w:rsidRDefault="009D12AA" w:rsidP="008C03C3">
            <w:pPr>
              <w:pStyle w:val="Akapitzlist"/>
              <w:ind w:left="175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19" w:type="dxa"/>
          </w:tcPr>
          <w:p w14:paraId="1C160F1C" w14:textId="1A4A5695" w:rsidR="00C97A20" w:rsidRDefault="00C97A20" w:rsidP="00C97A20">
            <w:pPr>
              <w:pStyle w:val="Akapitzlist"/>
              <w:numPr>
                <w:ilvl w:val="0"/>
                <w:numId w:val="6"/>
              </w:numPr>
              <w:ind w:left="183" w:hanging="142"/>
              <w:rPr>
                <w:color w:val="000000" w:themeColor="text1"/>
                <w:sz w:val="18"/>
                <w:szCs w:val="18"/>
              </w:rPr>
            </w:pPr>
            <w:r w:rsidRPr="00C97A20">
              <w:rPr>
                <w:color w:val="000000" w:themeColor="text1"/>
                <w:sz w:val="18"/>
                <w:szCs w:val="18"/>
              </w:rPr>
              <w:t>wskaz</w:t>
            </w:r>
            <w:r>
              <w:rPr>
                <w:color w:val="000000" w:themeColor="text1"/>
                <w:sz w:val="18"/>
                <w:szCs w:val="18"/>
              </w:rPr>
              <w:t>ać</w:t>
            </w:r>
            <w:r w:rsidRPr="00C97A20">
              <w:rPr>
                <w:color w:val="000000" w:themeColor="text1"/>
                <w:sz w:val="18"/>
                <w:szCs w:val="18"/>
              </w:rPr>
              <w:t xml:space="preserve"> na mapie kilka wybranych krain geograficznych Azji</w:t>
            </w:r>
            <w:r w:rsidR="008C03C3">
              <w:rPr>
                <w:color w:val="000000" w:themeColor="text1"/>
                <w:sz w:val="18"/>
                <w:szCs w:val="18"/>
              </w:rPr>
              <w:t xml:space="preserve"> oraz największych rzek i jezior,</w:t>
            </w:r>
          </w:p>
          <w:p w14:paraId="30E86048" w14:textId="5C04990A" w:rsidR="008C03C3" w:rsidRPr="00C97A20" w:rsidRDefault="008C03C3" w:rsidP="00C97A20">
            <w:pPr>
              <w:pStyle w:val="Akapitzlist"/>
              <w:numPr>
                <w:ilvl w:val="0"/>
                <w:numId w:val="6"/>
              </w:numPr>
              <w:ind w:left="183" w:hanging="142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wskazać na mapie elementy linii brzegowej Azji</w:t>
            </w:r>
          </w:p>
          <w:p w14:paraId="374ABA57" w14:textId="7FA93B06" w:rsidR="009D12AA" w:rsidRPr="0060087F" w:rsidRDefault="00C97A20" w:rsidP="00C97A20">
            <w:pPr>
              <w:pStyle w:val="Akapitzlist"/>
              <w:numPr>
                <w:ilvl w:val="0"/>
                <w:numId w:val="6"/>
              </w:numPr>
              <w:ind w:left="183" w:hanging="142"/>
              <w:rPr>
                <w:color w:val="000000" w:themeColor="text1"/>
                <w:sz w:val="18"/>
                <w:szCs w:val="18"/>
              </w:rPr>
            </w:pPr>
            <w:r w:rsidRPr="00C97A20">
              <w:rPr>
                <w:color w:val="000000" w:themeColor="text1"/>
                <w:sz w:val="18"/>
                <w:szCs w:val="18"/>
              </w:rPr>
              <w:t>poda</w:t>
            </w:r>
            <w:r>
              <w:rPr>
                <w:color w:val="000000" w:themeColor="text1"/>
                <w:sz w:val="18"/>
                <w:szCs w:val="18"/>
              </w:rPr>
              <w:t xml:space="preserve">ć </w:t>
            </w:r>
            <w:r w:rsidR="008C03C3">
              <w:rPr>
                <w:color w:val="000000" w:themeColor="text1"/>
                <w:sz w:val="18"/>
                <w:szCs w:val="18"/>
              </w:rPr>
              <w:t xml:space="preserve">powierzchnię i </w:t>
            </w:r>
            <w:r>
              <w:rPr>
                <w:color w:val="000000" w:themeColor="text1"/>
                <w:sz w:val="18"/>
                <w:szCs w:val="18"/>
              </w:rPr>
              <w:t>przybliżoną</w:t>
            </w:r>
            <w:r w:rsidRPr="00C97A20">
              <w:rPr>
                <w:color w:val="000000" w:themeColor="text1"/>
                <w:sz w:val="18"/>
                <w:szCs w:val="18"/>
              </w:rPr>
              <w:t xml:space="preserve"> liczbę ludności Azji</w:t>
            </w:r>
          </w:p>
        </w:tc>
        <w:tc>
          <w:tcPr>
            <w:tcW w:w="2977" w:type="dxa"/>
          </w:tcPr>
          <w:p w14:paraId="7B7951C0" w14:textId="2979622D" w:rsidR="00AE14F7" w:rsidRDefault="009D12AA" w:rsidP="00AE14F7">
            <w:pPr>
              <w:pStyle w:val="Akapitzlist"/>
              <w:numPr>
                <w:ilvl w:val="0"/>
                <w:numId w:val="6"/>
              </w:numPr>
              <w:ind w:left="175" w:hanging="142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przywołać przykłady skrajnych wartości zjawisk geograficznych w Azji, w szczególności w odniesieniu do: ukształtowania terenu, klimatu, sieci rzecznej, gęstości zaludnienia oraz wartości PKB.</w:t>
            </w:r>
            <w:r w:rsidR="00AE14F7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14:paraId="48DB5B5F" w14:textId="30B81C9C" w:rsidR="009D12AA" w:rsidRPr="00AE14F7" w:rsidRDefault="009D12AA" w:rsidP="00A85A3A">
            <w:pPr>
              <w:pStyle w:val="Akapitzlist"/>
              <w:ind w:left="175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18" w:type="dxa"/>
          </w:tcPr>
          <w:p w14:paraId="224D1518" w14:textId="77777777" w:rsidR="009D12AA" w:rsidRDefault="009D12AA" w:rsidP="0032439A">
            <w:pPr>
              <w:pStyle w:val="Akapitzlist"/>
              <w:numPr>
                <w:ilvl w:val="0"/>
                <w:numId w:val="6"/>
              </w:numPr>
              <w:ind w:left="175" w:hanging="142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uzasadnić na podstawie map </w:t>
            </w:r>
            <w:proofErr w:type="spellStart"/>
            <w:r>
              <w:rPr>
                <w:color w:val="000000" w:themeColor="text1"/>
                <w:sz w:val="18"/>
                <w:szCs w:val="18"/>
              </w:rPr>
              <w:t>ogólnogeograficznych</w:t>
            </w:r>
            <w:proofErr w:type="spellEnd"/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color w:val="000000" w:themeColor="text1"/>
                <w:sz w:val="18"/>
                <w:szCs w:val="18"/>
              </w:rPr>
              <w:br/>
              <w:t>i tematycznych, że Azja jest obszarem wielkich kontrastów geograficznych;</w:t>
            </w:r>
          </w:p>
          <w:p w14:paraId="022EFB6F" w14:textId="77777777" w:rsidR="009D12AA" w:rsidRPr="0060087F" w:rsidRDefault="009D12AA" w:rsidP="00DB5EB9">
            <w:pPr>
              <w:pStyle w:val="Akapitzlist"/>
              <w:numPr>
                <w:ilvl w:val="0"/>
                <w:numId w:val="6"/>
              </w:numPr>
              <w:ind w:left="175" w:hanging="142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wyjaśnić zróżnicowanie rozmieszczenia ludności </w:t>
            </w:r>
            <w:r>
              <w:rPr>
                <w:color w:val="000000" w:themeColor="text1"/>
                <w:sz w:val="18"/>
                <w:szCs w:val="18"/>
              </w:rPr>
              <w:br/>
              <w:t>w Azji.</w:t>
            </w:r>
          </w:p>
        </w:tc>
        <w:tc>
          <w:tcPr>
            <w:tcW w:w="3119" w:type="dxa"/>
          </w:tcPr>
          <w:p w14:paraId="722EC299" w14:textId="4CBC13A2" w:rsidR="00C97A20" w:rsidRDefault="00C97A20" w:rsidP="00C97A20">
            <w:pPr>
              <w:pStyle w:val="TableParagraph"/>
              <w:numPr>
                <w:ilvl w:val="0"/>
                <w:numId w:val="6"/>
              </w:numPr>
              <w:tabs>
                <w:tab w:val="left" w:pos="299"/>
              </w:tabs>
              <w:spacing w:before="71" w:line="244" w:lineRule="auto"/>
              <w:ind w:left="180" w:right="94" w:hanging="180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na podstawie własnej wiedzy charakteryzować (skrajne) </w:t>
            </w:r>
            <w:r>
              <w:rPr>
                <w:color w:val="231F20"/>
                <w:spacing w:val="-2"/>
                <w:sz w:val="18"/>
              </w:rPr>
              <w:t>warunki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przyrodnicze </w:t>
            </w:r>
            <w:r>
              <w:rPr>
                <w:color w:val="231F20"/>
                <w:sz w:val="18"/>
              </w:rPr>
              <w:t>panujące w różnych częściach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Azji</w:t>
            </w:r>
          </w:p>
          <w:p w14:paraId="7C5B4A5B" w14:textId="6A5A52E1" w:rsidR="009D12AA" w:rsidRPr="00C97A20" w:rsidRDefault="00C97A20" w:rsidP="00C97A20">
            <w:pPr>
              <w:pStyle w:val="Akapitzlist"/>
              <w:numPr>
                <w:ilvl w:val="0"/>
                <w:numId w:val="6"/>
              </w:numPr>
              <w:ind w:left="180" w:hanging="180"/>
              <w:rPr>
                <w:color w:val="000000" w:themeColor="text1"/>
                <w:sz w:val="18"/>
                <w:szCs w:val="18"/>
              </w:rPr>
            </w:pPr>
            <w:r>
              <w:rPr>
                <w:color w:val="231F20"/>
                <w:sz w:val="18"/>
              </w:rPr>
              <w:t xml:space="preserve">podać przyczyny </w:t>
            </w:r>
            <w:r>
              <w:rPr>
                <w:color w:val="231F20"/>
                <w:spacing w:val="-2"/>
                <w:sz w:val="18"/>
              </w:rPr>
              <w:t xml:space="preserve">występowania </w:t>
            </w:r>
            <w:r>
              <w:rPr>
                <w:color w:val="231F20"/>
                <w:sz w:val="18"/>
              </w:rPr>
              <w:t>niektórych kontra</w:t>
            </w:r>
            <w:r>
              <w:rPr>
                <w:color w:val="231F20"/>
                <w:spacing w:val="-2"/>
                <w:sz w:val="18"/>
              </w:rPr>
              <w:t>stów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geograficznych </w:t>
            </w:r>
            <w:r>
              <w:rPr>
                <w:color w:val="231F20"/>
                <w:sz w:val="18"/>
              </w:rPr>
              <w:t xml:space="preserve">w Azji (np. </w:t>
            </w:r>
            <w:proofErr w:type="spellStart"/>
            <w:r>
              <w:rPr>
                <w:color w:val="231F20"/>
                <w:sz w:val="18"/>
              </w:rPr>
              <w:t>klima</w:t>
            </w:r>
            <w:proofErr w:type="spellEnd"/>
            <w:r>
              <w:rPr>
                <w:color w:val="231F20"/>
                <w:sz w:val="18"/>
              </w:rPr>
              <w:t xml:space="preserve">- tycznych, gęstości </w:t>
            </w:r>
            <w:r>
              <w:rPr>
                <w:color w:val="231F20"/>
                <w:spacing w:val="-2"/>
                <w:sz w:val="18"/>
              </w:rPr>
              <w:t>zaludnienia)</w:t>
            </w:r>
          </w:p>
        </w:tc>
      </w:tr>
      <w:tr w:rsidR="009D12AA" w:rsidRPr="0060087F" w14:paraId="2CE73704" w14:textId="77777777" w:rsidTr="00A85A3A">
        <w:tc>
          <w:tcPr>
            <w:tcW w:w="2694" w:type="dxa"/>
          </w:tcPr>
          <w:p w14:paraId="28256300" w14:textId="77777777" w:rsidR="009D12AA" w:rsidRDefault="009D12AA" w:rsidP="0032439A">
            <w:pPr>
              <w:pStyle w:val="Akapitzlist"/>
              <w:numPr>
                <w:ilvl w:val="0"/>
                <w:numId w:val="6"/>
              </w:numPr>
              <w:ind w:left="175" w:hanging="142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opisać, na podstawie </w:t>
            </w:r>
            <w:proofErr w:type="spellStart"/>
            <w:r>
              <w:rPr>
                <w:color w:val="000000" w:themeColor="text1"/>
                <w:sz w:val="18"/>
                <w:szCs w:val="18"/>
              </w:rPr>
              <w:t>klimatogramu</w:t>
            </w:r>
            <w:proofErr w:type="spellEnd"/>
            <w:r>
              <w:rPr>
                <w:color w:val="000000" w:themeColor="text1"/>
                <w:sz w:val="18"/>
                <w:szCs w:val="18"/>
              </w:rPr>
              <w:t xml:space="preserve"> roczny przebieg temperatury powietrza i opadów</w:t>
            </w:r>
            <w:r>
              <w:rPr>
                <w:color w:val="000000" w:themeColor="text1"/>
                <w:sz w:val="18"/>
                <w:szCs w:val="18"/>
              </w:rPr>
              <w:br/>
              <w:t>w klimacie zwrotnikowym monsunowym;</w:t>
            </w:r>
          </w:p>
          <w:p w14:paraId="3D53C8D2" w14:textId="0068598E" w:rsidR="009D12AA" w:rsidRPr="0060087F" w:rsidRDefault="009D12AA" w:rsidP="00A85A3A">
            <w:pPr>
              <w:pStyle w:val="Akapitzlist"/>
              <w:ind w:left="175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19" w:type="dxa"/>
          </w:tcPr>
          <w:p w14:paraId="524C079D" w14:textId="77777777" w:rsidR="009D12AA" w:rsidRDefault="009D12AA" w:rsidP="004860A7">
            <w:pPr>
              <w:pStyle w:val="Akapitzlist"/>
              <w:numPr>
                <w:ilvl w:val="0"/>
                <w:numId w:val="6"/>
              </w:numPr>
              <w:ind w:left="175" w:hanging="142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porównać warunki klimatyczne w klimacie zwrotnikowym suchym </w:t>
            </w:r>
            <w:r>
              <w:rPr>
                <w:color w:val="000000" w:themeColor="text1"/>
                <w:sz w:val="18"/>
                <w:szCs w:val="18"/>
              </w:rPr>
              <w:br/>
              <w:t>i klimacie zwrotnikowym monsunowym;</w:t>
            </w:r>
          </w:p>
          <w:p w14:paraId="49CCFE62" w14:textId="77777777" w:rsidR="009D12AA" w:rsidRPr="004860A7" w:rsidRDefault="009D12AA" w:rsidP="00FE651C">
            <w:pPr>
              <w:pStyle w:val="Akapitzlist"/>
              <w:numPr>
                <w:ilvl w:val="0"/>
                <w:numId w:val="6"/>
              </w:numPr>
              <w:ind w:left="175" w:hanging="142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wyjaśnić różnice </w:t>
            </w:r>
            <w:r>
              <w:rPr>
                <w:color w:val="000000" w:themeColor="text1"/>
                <w:sz w:val="18"/>
                <w:szCs w:val="18"/>
              </w:rPr>
              <w:br/>
              <w:t xml:space="preserve">w wilgotności powietrza podczas monsunu letniego </w:t>
            </w:r>
            <w:r>
              <w:rPr>
                <w:color w:val="000000" w:themeColor="text1"/>
                <w:sz w:val="18"/>
                <w:szCs w:val="18"/>
              </w:rPr>
              <w:br/>
              <w:t>i zimowego.</w:t>
            </w:r>
          </w:p>
        </w:tc>
        <w:tc>
          <w:tcPr>
            <w:tcW w:w="2977" w:type="dxa"/>
          </w:tcPr>
          <w:p w14:paraId="5847C21A" w14:textId="77777777" w:rsidR="009D12AA" w:rsidRDefault="009D12AA" w:rsidP="0032439A">
            <w:pPr>
              <w:pStyle w:val="Akapitzlist"/>
              <w:numPr>
                <w:ilvl w:val="0"/>
                <w:numId w:val="6"/>
              </w:numPr>
              <w:ind w:left="175" w:hanging="142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wyjaśnić mechanizm powstawania monsunu letniego i zimowego;</w:t>
            </w:r>
          </w:p>
          <w:p w14:paraId="53EE4ABE" w14:textId="0058BB08" w:rsidR="009D12AA" w:rsidRPr="0060087F" w:rsidRDefault="00A85A3A" w:rsidP="00FE651C">
            <w:pPr>
              <w:pStyle w:val="Akapitzlist"/>
              <w:numPr>
                <w:ilvl w:val="0"/>
                <w:numId w:val="6"/>
              </w:numPr>
              <w:ind w:left="175" w:hanging="142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wyjaśnić, dlaczego podstawą wyżywienia mieszkańców Azji Wschodniej i Południowo-Wschodniej jest ryż.</w:t>
            </w:r>
          </w:p>
        </w:tc>
        <w:tc>
          <w:tcPr>
            <w:tcW w:w="3118" w:type="dxa"/>
          </w:tcPr>
          <w:p w14:paraId="3861DF13" w14:textId="77777777" w:rsidR="009D12AA" w:rsidRDefault="009D12AA" w:rsidP="00FE651C">
            <w:pPr>
              <w:pStyle w:val="Akapitzlist"/>
              <w:numPr>
                <w:ilvl w:val="0"/>
                <w:numId w:val="6"/>
              </w:numPr>
              <w:ind w:left="175" w:hanging="142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wykazać związek między cechami klimatu monsunowego a rytmem upraw i „kulturą ryżu” w Azji Południowo-Wschodniej</w:t>
            </w:r>
          </w:p>
          <w:p w14:paraId="49524316" w14:textId="77777777" w:rsidR="008C03C3" w:rsidRDefault="008C03C3" w:rsidP="008C03C3">
            <w:pPr>
              <w:pStyle w:val="Akapitzlist"/>
              <w:numPr>
                <w:ilvl w:val="0"/>
                <w:numId w:val="6"/>
              </w:numPr>
              <w:ind w:left="175" w:hanging="142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opisać zastosowanie ryżu </w:t>
            </w:r>
            <w:r>
              <w:rPr>
                <w:color w:val="000000" w:themeColor="text1"/>
                <w:sz w:val="18"/>
                <w:szCs w:val="18"/>
              </w:rPr>
              <w:br/>
              <w:t xml:space="preserve">w życiu codziennym mieszkańców Azji Południowo-Wschodniej. </w:t>
            </w:r>
          </w:p>
          <w:p w14:paraId="77B6390E" w14:textId="659FA3F5" w:rsidR="008C03C3" w:rsidRPr="008C03C3" w:rsidRDefault="008C03C3" w:rsidP="008C03C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19" w:type="dxa"/>
          </w:tcPr>
          <w:p w14:paraId="24B7CCB7" w14:textId="77777777" w:rsidR="009D12AA" w:rsidRDefault="009D12AA" w:rsidP="00FE651C">
            <w:pPr>
              <w:pStyle w:val="Akapitzlist"/>
              <w:numPr>
                <w:ilvl w:val="0"/>
                <w:numId w:val="6"/>
              </w:numPr>
              <w:ind w:left="175" w:hanging="142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wyjaśnić, dlaczego opóźniający się monsun letni może być przyczyną wystąpienia klęski głodu.</w:t>
            </w:r>
          </w:p>
          <w:p w14:paraId="3A35616C" w14:textId="15D7D0FE" w:rsidR="009D12AA" w:rsidRPr="0060087F" w:rsidRDefault="009D12AA" w:rsidP="00FE651C">
            <w:pPr>
              <w:pStyle w:val="Akapitzlist"/>
              <w:numPr>
                <w:ilvl w:val="0"/>
                <w:numId w:val="6"/>
              </w:numPr>
              <w:ind w:left="175" w:hanging="142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Wskazać gdzie, poza Azją uprawia się jeszcze ryż</w:t>
            </w:r>
            <w:r w:rsidR="008C03C3">
              <w:rPr>
                <w:color w:val="000000" w:themeColor="text1"/>
                <w:sz w:val="18"/>
                <w:szCs w:val="18"/>
              </w:rPr>
              <w:t>.</w:t>
            </w:r>
          </w:p>
        </w:tc>
      </w:tr>
      <w:tr w:rsidR="009D12AA" w:rsidRPr="0060087F" w14:paraId="65A56B40" w14:textId="77777777" w:rsidTr="00A85A3A">
        <w:tc>
          <w:tcPr>
            <w:tcW w:w="2694" w:type="dxa"/>
          </w:tcPr>
          <w:p w14:paraId="3D365292" w14:textId="77777777" w:rsidR="009D12AA" w:rsidRDefault="009D12AA" w:rsidP="0032439A">
            <w:pPr>
              <w:pStyle w:val="Akapitzlist"/>
              <w:numPr>
                <w:ilvl w:val="0"/>
                <w:numId w:val="6"/>
              </w:numPr>
              <w:ind w:left="175" w:hanging="142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wyjaśnić, w jaki sposób dochodzi do powstawania trzęsień ziemi;</w:t>
            </w:r>
          </w:p>
          <w:p w14:paraId="680A74C4" w14:textId="216F49F8" w:rsidR="009D12AA" w:rsidRDefault="009D12AA" w:rsidP="00E95328">
            <w:pPr>
              <w:pStyle w:val="Akapitzlist"/>
              <w:numPr>
                <w:ilvl w:val="0"/>
                <w:numId w:val="6"/>
              </w:numPr>
              <w:ind w:left="175" w:hanging="142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zdefiniować </w:t>
            </w:r>
            <w:r w:rsidR="004019A0">
              <w:rPr>
                <w:color w:val="000000" w:themeColor="text1"/>
                <w:sz w:val="18"/>
                <w:szCs w:val="18"/>
              </w:rPr>
              <w:t>pojęcie -</w:t>
            </w:r>
            <w:r>
              <w:rPr>
                <w:color w:val="000000" w:themeColor="text1"/>
                <w:sz w:val="18"/>
                <w:szCs w:val="18"/>
              </w:rPr>
              <w:t>tsunami;</w:t>
            </w:r>
          </w:p>
          <w:p w14:paraId="742E7936" w14:textId="77777777" w:rsidR="009D12AA" w:rsidRPr="0060087F" w:rsidRDefault="009D12AA" w:rsidP="00FE651C">
            <w:pPr>
              <w:pStyle w:val="Akapitzlist"/>
              <w:numPr>
                <w:ilvl w:val="0"/>
                <w:numId w:val="6"/>
              </w:numPr>
              <w:ind w:left="175" w:hanging="142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wskazać na mapie obszar określany jako pacyficzny pierścień ognia.</w:t>
            </w:r>
          </w:p>
        </w:tc>
        <w:tc>
          <w:tcPr>
            <w:tcW w:w="3119" w:type="dxa"/>
          </w:tcPr>
          <w:p w14:paraId="35ED100B" w14:textId="77777777" w:rsidR="009D12AA" w:rsidRDefault="009D12AA" w:rsidP="0032439A">
            <w:pPr>
              <w:pStyle w:val="Akapitzlist"/>
              <w:numPr>
                <w:ilvl w:val="0"/>
                <w:numId w:val="6"/>
              </w:numPr>
              <w:ind w:left="175" w:hanging="142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opisać, na podstawie mapy tematycznej, rozmieszczenie płyt litosfery;</w:t>
            </w:r>
          </w:p>
          <w:p w14:paraId="628D408C" w14:textId="7346BE04" w:rsidR="009D12AA" w:rsidRPr="0060087F" w:rsidRDefault="009D12AA" w:rsidP="00FE651C">
            <w:pPr>
              <w:pStyle w:val="Akapitzlist"/>
              <w:numPr>
                <w:ilvl w:val="0"/>
                <w:numId w:val="6"/>
              </w:numPr>
              <w:ind w:left="175" w:hanging="142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wyjaśnić związek między przebiegiem granic płyt litosfery a występowaniem rowów tektonicznych, wulkanów, trzęsień ziemi i tsunami.</w:t>
            </w:r>
          </w:p>
        </w:tc>
        <w:tc>
          <w:tcPr>
            <w:tcW w:w="2977" w:type="dxa"/>
          </w:tcPr>
          <w:p w14:paraId="5FF230CB" w14:textId="77777777" w:rsidR="009D12AA" w:rsidRDefault="009D12AA" w:rsidP="00E95328">
            <w:pPr>
              <w:pStyle w:val="Akapitzlist"/>
              <w:numPr>
                <w:ilvl w:val="0"/>
                <w:numId w:val="6"/>
              </w:numPr>
              <w:ind w:left="175" w:hanging="142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zidentyfikować prawidłowości w rozmieszczeniu zjawisk sejsmicznych i wulkanicznych w odniesieniu do płyt litosfery;</w:t>
            </w:r>
          </w:p>
          <w:p w14:paraId="6946D833" w14:textId="77777777" w:rsidR="009D12AA" w:rsidRDefault="009D12AA" w:rsidP="00982CF1">
            <w:pPr>
              <w:pStyle w:val="Akapitzlist"/>
              <w:numPr>
                <w:ilvl w:val="0"/>
                <w:numId w:val="6"/>
              </w:numPr>
              <w:ind w:left="175" w:hanging="142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wymienić negatywny wpływ trzęsień ziemi i tsunami na życie człowieka.</w:t>
            </w:r>
          </w:p>
          <w:p w14:paraId="5DE1116A" w14:textId="77777777" w:rsidR="009D12AA" w:rsidRPr="00FD6912" w:rsidRDefault="009D12AA" w:rsidP="00FD6912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18" w:type="dxa"/>
          </w:tcPr>
          <w:p w14:paraId="1E65F723" w14:textId="77777777" w:rsidR="009D12AA" w:rsidRDefault="009D12AA" w:rsidP="00FE651C">
            <w:pPr>
              <w:pStyle w:val="Akapitzlist"/>
              <w:numPr>
                <w:ilvl w:val="0"/>
                <w:numId w:val="6"/>
              </w:numPr>
              <w:ind w:left="175" w:hanging="142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opisać sposoby zapobiegania tragicznym skutkom trzęsień ziemi i tsunami;</w:t>
            </w:r>
          </w:p>
          <w:p w14:paraId="48C6B535" w14:textId="77777777" w:rsidR="009D12AA" w:rsidRPr="00982CF1" w:rsidRDefault="009D12AA" w:rsidP="00FE651C">
            <w:pPr>
              <w:pStyle w:val="Akapitzlist"/>
              <w:numPr>
                <w:ilvl w:val="0"/>
                <w:numId w:val="6"/>
              </w:numPr>
              <w:ind w:left="175" w:hanging="142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analizować możliwości przewidywania niebezpiecznych zjawisk sejsmicznych oraz zapobiegania ich skutkom.</w:t>
            </w:r>
          </w:p>
        </w:tc>
        <w:tc>
          <w:tcPr>
            <w:tcW w:w="3119" w:type="dxa"/>
          </w:tcPr>
          <w:p w14:paraId="0A2294A3" w14:textId="13795DCB" w:rsidR="009D12AA" w:rsidRDefault="009D12AA" w:rsidP="0032439A">
            <w:pPr>
              <w:pStyle w:val="Akapitzlist"/>
              <w:numPr>
                <w:ilvl w:val="0"/>
                <w:numId w:val="6"/>
              </w:numPr>
              <w:ind w:left="175" w:hanging="142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korzystać z nowoczesnych aplikacji informujących o wystąpieniu zjawisk sejsmicznych; </w:t>
            </w:r>
          </w:p>
          <w:p w14:paraId="6BACF7A5" w14:textId="77777777" w:rsidR="009D12AA" w:rsidRPr="0060087F" w:rsidRDefault="009D12AA" w:rsidP="00FE651C">
            <w:pPr>
              <w:pStyle w:val="Akapitzlist"/>
              <w:numPr>
                <w:ilvl w:val="0"/>
                <w:numId w:val="6"/>
              </w:numPr>
              <w:ind w:left="175" w:hanging="142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podać podstawowe zasady zachowania podczas wystąpienia trzęsień ziemi.</w:t>
            </w:r>
          </w:p>
        </w:tc>
      </w:tr>
      <w:tr w:rsidR="009D12AA" w:rsidRPr="0060087F" w14:paraId="543D4231" w14:textId="77777777" w:rsidTr="00A85A3A">
        <w:tc>
          <w:tcPr>
            <w:tcW w:w="2694" w:type="dxa"/>
          </w:tcPr>
          <w:p w14:paraId="16106F43" w14:textId="77777777" w:rsidR="009D12AA" w:rsidRDefault="009D12AA" w:rsidP="0032439A">
            <w:pPr>
              <w:pStyle w:val="Akapitzlist"/>
              <w:numPr>
                <w:ilvl w:val="0"/>
                <w:numId w:val="6"/>
              </w:numPr>
              <w:ind w:left="175" w:hanging="142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opisać na podstawie mapy położenie fizycznogeograficzne Japonii;</w:t>
            </w:r>
          </w:p>
          <w:p w14:paraId="0F891E3B" w14:textId="77777777" w:rsidR="009D12AA" w:rsidRPr="00A85A3A" w:rsidRDefault="009D12AA" w:rsidP="00A85A3A">
            <w:pPr>
              <w:pStyle w:val="Akapitzlist"/>
              <w:numPr>
                <w:ilvl w:val="0"/>
                <w:numId w:val="6"/>
              </w:numPr>
              <w:ind w:left="175" w:hanging="142"/>
              <w:rPr>
                <w:color w:val="000000" w:themeColor="text1"/>
                <w:sz w:val="18"/>
                <w:szCs w:val="18"/>
              </w:rPr>
            </w:pPr>
            <w:r w:rsidRPr="00A85A3A">
              <w:rPr>
                <w:color w:val="000000" w:themeColor="text1"/>
                <w:sz w:val="18"/>
                <w:szCs w:val="18"/>
              </w:rPr>
              <w:t xml:space="preserve">wymienić podstawowe grupy produktów wytwarzanych </w:t>
            </w:r>
            <w:r w:rsidRPr="00A85A3A">
              <w:rPr>
                <w:color w:val="000000" w:themeColor="text1"/>
                <w:sz w:val="18"/>
                <w:szCs w:val="18"/>
              </w:rPr>
              <w:br/>
              <w:t>w Japonii.</w:t>
            </w:r>
          </w:p>
        </w:tc>
        <w:tc>
          <w:tcPr>
            <w:tcW w:w="3119" w:type="dxa"/>
          </w:tcPr>
          <w:p w14:paraId="1A597C73" w14:textId="376FFAC3" w:rsidR="009D12AA" w:rsidRPr="0060087F" w:rsidRDefault="009D12AA" w:rsidP="00FE651C">
            <w:pPr>
              <w:pStyle w:val="Akapitzlist"/>
              <w:numPr>
                <w:ilvl w:val="0"/>
                <w:numId w:val="6"/>
              </w:numPr>
              <w:ind w:left="175" w:hanging="142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uzasadnić, że Japonia jest obecnie jedną z najpotężniejszych </w:t>
            </w:r>
            <w:r>
              <w:rPr>
                <w:color w:val="000000" w:themeColor="text1"/>
                <w:sz w:val="18"/>
                <w:szCs w:val="18"/>
              </w:rPr>
              <w:br/>
              <w:t>i najnowocześniejszych gospodarek świata.</w:t>
            </w:r>
          </w:p>
        </w:tc>
        <w:tc>
          <w:tcPr>
            <w:tcW w:w="2977" w:type="dxa"/>
          </w:tcPr>
          <w:p w14:paraId="76081866" w14:textId="77777777" w:rsidR="009D12AA" w:rsidRPr="0060087F" w:rsidRDefault="009D12AA" w:rsidP="0033120D">
            <w:pPr>
              <w:pStyle w:val="Akapitzlist"/>
              <w:numPr>
                <w:ilvl w:val="0"/>
                <w:numId w:val="6"/>
              </w:numPr>
              <w:ind w:left="175" w:hanging="142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opisać warunki przyrodnicze, historyczne i kulturowe oraz określić ich wpływ na rozwój gospodarczy kraju.</w:t>
            </w:r>
          </w:p>
        </w:tc>
        <w:tc>
          <w:tcPr>
            <w:tcW w:w="3118" w:type="dxa"/>
          </w:tcPr>
          <w:p w14:paraId="2F9CEBFB" w14:textId="77777777" w:rsidR="009D12AA" w:rsidRDefault="009D12AA" w:rsidP="0032439A">
            <w:pPr>
              <w:pStyle w:val="Akapitzlist"/>
              <w:numPr>
                <w:ilvl w:val="0"/>
                <w:numId w:val="6"/>
              </w:numPr>
              <w:ind w:left="175" w:hanging="142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ocenić wpływ warunków przyrodniczych i społeczno-kulturowych na rozwój gospodarczy Japonii.</w:t>
            </w:r>
          </w:p>
          <w:p w14:paraId="3215B774" w14:textId="77777777" w:rsidR="009D12AA" w:rsidRPr="00EB07A9" w:rsidRDefault="009D12AA" w:rsidP="00EB07A9">
            <w:pPr>
              <w:ind w:left="33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19" w:type="dxa"/>
          </w:tcPr>
          <w:p w14:paraId="062BAA9F" w14:textId="77777777" w:rsidR="009D12AA" w:rsidRPr="0060087F" w:rsidRDefault="009D12AA" w:rsidP="0032439A">
            <w:pPr>
              <w:pStyle w:val="Akapitzlist"/>
              <w:numPr>
                <w:ilvl w:val="0"/>
                <w:numId w:val="6"/>
              </w:numPr>
              <w:ind w:left="175" w:hanging="142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zdefiniować problemy mieszkańców Japonii związane m.in. z pogonią za sukcesem i dążeniem do maksymalizowania wydajności pracy.</w:t>
            </w:r>
          </w:p>
        </w:tc>
      </w:tr>
      <w:tr w:rsidR="009D12AA" w:rsidRPr="0060087F" w14:paraId="0579EACC" w14:textId="77777777" w:rsidTr="00A85A3A">
        <w:tc>
          <w:tcPr>
            <w:tcW w:w="2694" w:type="dxa"/>
          </w:tcPr>
          <w:p w14:paraId="4D2146FD" w14:textId="77777777" w:rsidR="009D12AA" w:rsidRPr="0060087F" w:rsidRDefault="009D12AA" w:rsidP="0032439A">
            <w:pPr>
              <w:pStyle w:val="Akapitzlist"/>
              <w:numPr>
                <w:ilvl w:val="0"/>
                <w:numId w:val="6"/>
              </w:numPr>
              <w:ind w:left="175" w:hanging="142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lastRenderedPageBreak/>
              <w:t xml:space="preserve">opisać, na podstawie mapy, zróżnicowanie przestrzenne gęstości zaludnienia </w:t>
            </w:r>
            <w:r>
              <w:rPr>
                <w:color w:val="000000" w:themeColor="text1"/>
                <w:sz w:val="18"/>
                <w:szCs w:val="18"/>
              </w:rPr>
              <w:br/>
              <w:t>w Chinach.</w:t>
            </w:r>
          </w:p>
        </w:tc>
        <w:tc>
          <w:tcPr>
            <w:tcW w:w="3119" w:type="dxa"/>
          </w:tcPr>
          <w:p w14:paraId="10AD350D" w14:textId="77777777" w:rsidR="009D12AA" w:rsidRDefault="009D12AA" w:rsidP="0032439A">
            <w:pPr>
              <w:pStyle w:val="Akapitzlist"/>
              <w:numPr>
                <w:ilvl w:val="0"/>
                <w:numId w:val="6"/>
              </w:numPr>
              <w:ind w:left="175" w:hanging="142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podać najważniejsze czynniki rozmieszczenia ludności </w:t>
            </w:r>
            <w:r>
              <w:rPr>
                <w:color w:val="000000" w:themeColor="text1"/>
                <w:sz w:val="18"/>
                <w:szCs w:val="18"/>
              </w:rPr>
              <w:br/>
              <w:t>w Chinach;</w:t>
            </w:r>
          </w:p>
          <w:p w14:paraId="5FD8DEBB" w14:textId="77777777" w:rsidR="009D12AA" w:rsidRPr="0060087F" w:rsidRDefault="009D12AA" w:rsidP="0032439A">
            <w:pPr>
              <w:pStyle w:val="Akapitzlist"/>
              <w:numPr>
                <w:ilvl w:val="0"/>
                <w:numId w:val="6"/>
              </w:numPr>
              <w:ind w:left="175" w:hanging="142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podać przykłady towarów pochodzących z Chin.</w:t>
            </w:r>
          </w:p>
        </w:tc>
        <w:tc>
          <w:tcPr>
            <w:tcW w:w="2977" w:type="dxa"/>
          </w:tcPr>
          <w:p w14:paraId="1DE58FD1" w14:textId="77777777" w:rsidR="009D12AA" w:rsidRDefault="009D12AA" w:rsidP="0032439A">
            <w:pPr>
              <w:pStyle w:val="Akapitzlist"/>
              <w:numPr>
                <w:ilvl w:val="0"/>
                <w:numId w:val="6"/>
              </w:numPr>
              <w:ind w:left="175" w:hanging="142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wymienić i wyjaśnić dawne, obecne oraz przyszłe wyzwania demograficzne Chin;</w:t>
            </w:r>
          </w:p>
          <w:p w14:paraId="0ACAFD47" w14:textId="2A68C128" w:rsidR="009D12AA" w:rsidRPr="0060087F" w:rsidRDefault="009D12AA" w:rsidP="00667287">
            <w:pPr>
              <w:pStyle w:val="Akapitzlist"/>
              <w:numPr>
                <w:ilvl w:val="0"/>
                <w:numId w:val="6"/>
              </w:numPr>
              <w:ind w:left="175" w:hanging="142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zaprezentować główne kierunki rozwoju gospodarczego Chin w XXI </w:t>
            </w:r>
          </w:p>
        </w:tc>
        <w:tc>
          <w:tcPr>
            <w:tcW w:w="3118" w:type="dxa"/>
          </w:tcPr>
          <w:p w14:paraId="286330AF" w14:textId="77777777" w:rsidR="009D12AA" w:rsidRPr="0060087F" w:rsidRDefault="009D12AA" w:rsidP="0032439A">
            <w:pPr>
              <w:pStyle w:val="Akapitzlist"/>
              <w:numPr>
                <w:ilvl w:val="0"/>
                <w:numId w:val="6"/>
              </w:numPr>
              <w:ind w:left="175" w:hanging="142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wyjaśnić cele, zasady oraz dokonać oceny polityki jednego dziecka.</w:t>
            </w:r>
          </w:p>
        </w:tc>
        <w:tc>
          <w:tcPr>
            <w:tcW w:w="3119" w:type="dxa"/>
          </w:tcPr>
          <w:p w14:paraId="004F83A4" w14:textId="77777777" w:rsidR="009D12AA" w:rsidRPr="0060087F" w:rsidRDefault="009D12AA" w:rsidP="0032439A">
            <w:pPr>
              <w:pStyle w:val="Akapitzlist"/>
              <w:numPr>
                <w:ilvl w:val="0"/>
                <w:numId w:val="6"/>
              </w:numPr>
              <w:ind w:left="175" w:hanging="142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prognozować zmiany roli </w:t>
            </w:r>
            <w:r>
              <w:rPr>
                <w:color w:val="000000" w:themeColor="text1"/>
                <w:sz w:val="18"/>
                <w:szCs w:val="18"/>
              </w:rPr>
              <w:br/>
              <w:t>i znaczenia Chin w światowej gospodarce i polityce.</w:t>
            </w:r>
          </w:p>
        </w:tc>
      </w:tr>
      <w:tr w:rsidR="009D12AA" w:rsidRPr="0060087F" w14:paraId="66B2C259" w14:textId="77777777" w:rsidTr="00A85A3A">
        <w:tc>
          <w:tcPr>
            <w:tcW w:w="2694" w:type="dxa"/>
          </w:tcPr>
          <w:p w14:paraId="31313AC6" w14:textId="77777777" w:rsidR="009D12AA" w:rsidRDefault="009D12AA" w:rsidP="0032439A">
            <w:pPr>
              <w:pStyle w:val="Akapitzlist"/>
              <w:numPr>
                <w:ilvl w:val="0"/>
                <w:numId w:val="6"/>
              </w:numPr>
              <w:ind w:left="175" w:hanging="142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opisać przestrzenne zróżnicowanie poziomu rozwoju gospodarczego Indii na podstawie mapy;</w:t>
            </w:r>
          </w:p>
          <w:p w14:paraId="07682189" w14:textId="41159640" w:rsidR="009D12AA" w:rsidRPr="00A85A3A" w:rsidRDefault="009D12AA" w:rsidP="00A85A3A">
            <w:pPr>
              <w:pStyle w:val="Akapitzlist"/>
              <w:numPr>
                <w:ilvl w:val="0"/>
                <w:numId w:val="6"/>
              </w:numPr>
              <w:ind w:left="175" w:hanging="142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podać kilka cech charakteryzujących środowisko Indii</w:t>
            </w:r>
          </w:p>
        </w:tc>
        <w:tc>
          <w:tcPr>
            <w:tcW w:w="3119" w:type="dxa"/>
          </w:tcPr>
          <w:p w14:paraId="40DB480E" w14:textId="77777777" w:rsidR="009D12AA" w:rsidRDefault="009D12AA" w:rsidP="00347B6B">
            <w:pPr>
              <w:pStyle w:val="Akapitzlist"/>
              <w:numPr>
                <w:ilvl w:val="0"/>
                <w:numId w:val="6"/>
              </w:numPr>
              <w:ind w:left="175" w:hanging="142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podać przykłady czynników utrudniających i ułatwiających rozwój społeczno-</w:t>
            </w:r>
            <w:r>
              <w:rPr>
                <w:color w:val="000000" w:themeColor="text1"/>
                <w:sz w:val="18"/>
                <w:szCs w:val="18"/>
              </w:rPr>
              <w:br/>
              <w:t xml:space="preserve">-gospodarczy Indii; </w:t>
            </w:r>
          </w:p>
          <w:p w14:paraId="37681F46" w14:textId="77777777" w:rsidR="009D12AA" w:rsidRPr="00D67A20" w:rsidRDefault="009D12AA" w:rsidP="00D67A20">
            <w:pPr>
              <w:ind w:left="33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977" w:type="dxa"/>
          </w:tcPr>
          <w:p w14:paraId="30848045" w14:textId="77777777" w:rsidR="009D12AA" w:rsidRDefault="009D12AA" w:rsidP="005D6963">
            <w:pPr>
              <w:pStyle w:val="Akapitzlist"/>
              <w:numPr>
                <w:ilvl w:val="0"/>
                <w:numId w:val="6"/>
              </w:numPr>
              <w:ind w:left="175" w:hanging="142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wyjaśnić wyjątkowość struktury społecznej </w:t>
            </w:r>
            <w:r>
              <w:rPr>
                <w:color w:val="000000" w:themeColor="text1"/>
                <w:sz w:val="18"/>
                <w:szCs w:val="18"/>
              </w:rPr>
              <w:br/>
              <w:t>w Indiach;</w:t>
            </w:r>
          </w:p>
          <w:p w14:paraId="6639A79D" w14:textId="77777777" w:rsidR="009D12AA" w:rsidRPr="0060087F" w:rsidRDefault="009D12AA" w:rsidP="0032439A">
            <w:pPr>
              <w:pStyle w:val="Akapitzlist"/>
              <w:numPr>
                <w:ilvl w:val="0"/>
                <w:numId w:val="6"/>
              </w:numPr>
              <w:ind w:left="175" w:hanging="142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ocenić rolę czynników społecznych, w tym kontrastów dla rozwoju gospodarczego Indii.</w:t>
            </w:r>
          </w:p>
        </w:tc>
        <w:tc>
          <w:tcPr>
            <w:tcW w:w="3118" w:type="dxa"/>
          </w:tcPr>
          <w:p w14:paraId="4CE015FD" w14:textId="77777777" w:rsidR="009D12AA" w:rsidRDefault="009D12AA" w:rsidP="005D6963">
            <w:pPr>
              <w:pStyle w:val="Akapitzlist"/>
              <w:numPr>
                <w:ilvl w:val="0"/>
                <w:numId w:val="6"/>
              </w:numPr>
              <w:ind w:left="175" w:hanging="142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szeregować czynniki rozwoju gospodarczego Indii według ich znaczenia dla sytuacji ekonomicznej kraju i jego mieszkańców;</w:t>
            </w:r>
          </w:p>
          <w:p w14:paraId="4BB87096" w14:textId="77777777" w:rsidR="009D12AA" w:rsidRPr="0060087F" w:rsidRDefault="009D12AA" w:rsidP="005D6963">
            <w:pPr>
              <w:pStyle w:val="Akapitzlist"/>
              <w:numPr>
                <w:ilvl w:val="0"/>
                <w:numId w:val="6"/>
              </w:numPr>
              <w:ind w:left="175" w:hanging="142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wyjaśnić znaczenie przemysłu nowoczesnych technologii w rozwoju gospodarczym Indii.</w:t>
            </w:r>
          </w:p>
        </w:tc>
        <w:tc>
          <w:tcPr>
            <w:tcW w:w="3119" w:type="dxa"/>
          </w:tcPr>
          <w:p w14:paraId="7DC416FC" w14:textId="77777777" w:rsidR="009D12AA" w:rsidRPr="0060087F" w:rsidRDefault="009D12AA" w:rsidP="0032439A">
            <w:pPr>
              <w:pStyle w:val="Akapitzlist"/>
              <w:numPr>
                <w:ilvl w:val="0"/>
                <w:numId w:val="6"/>
              </w:numPr>
              <w:ind w:left="175" w:hanging="142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wskazać kierunki rozwoju społecznego Indii, które mogą mieć kluczowy wpływ na rozwój gospodarczy </w:t>
            </w:r>
            <w:r>
              <w:rPr>
                <w:color w:val="000000" w:themeColor="text1"/>
                <w:sz w:val="18"/>
                <w:szCs w:val="18"/>
              </w:rPr>
              <w:br/>
              <w:t>w przyszłości.</w:t>
            </w:r>
          </w:p>
        </w:tc>
      </w:tr>
      <w:tr w:rsidR="009D12AA" w:rsidRPr="0060087F" w14:paraId="60EC1328" w14:textId="77777777" w:rsidTr="00A85A3A">
        <w:tc>
          <w:tcPr>
            <w:tcW w:w="2694" w:type="dxa"/>
          </w:tcPr>
          <w:p w14:paraId="72D6B376" w14:textId="77777777" w:rsidR="009D12AA" w:rsidRDefault="009D12AA" w:rsidP="0032439A">
            <w:pPr>
              <w:pStyle w:val="Akapitzlist"/>
              <w:numPr>
                <w:ilvl w:val="0"/>
                <w:numId w:val="6"/>
              </w:numPr>
              <w:ind w:left="175" w:hanging="142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wskazać na mapie miejsca wybranych konfliktów na Bliskim Wschodzie;</w:t>
            </w:r>
          </w:p>
          <w:p w14:paraId="31AF9B9F" w14:textId="77777777" w:rsidR="009D12AA" w:rsidRDefault="009D12AA" w:rsidP="0032439A">
            <w:pPr>
              <w:pStyle w:val="Akapitzlist"/>
              <w:numPr>
                <w:ilvl w:val="0"/>
                <w:numId w:val="6"/>
              </w:numPr>
              <w:ind w:left="175" w:hanging="142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podać najważniejsze cechy odróżniające region Bliskiego Wschodu od innych regionów na świecie;</w:t>
            </w:r>
          </w:p>
          <w:p w14:paraId="38F1F003" w14:textId="77777777" w:rsidR="009D12AA" w:rsidRPr="0060087F" w:rsidRDefault="009D12AA" w:rsidP="008C03C3">
            <w:pPr>
              <w:pStyle w:val="Akapitzlist"/>
              <w:ind w:left="175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19" w:type="dxa"/>
          </w:tcPr>
          <w:p w14:paraId="34918758" w14:textId="77777777" w:rsidR="009D12AA" w:rsidRDefault="009D12AA" w:rsidP="00FC61E6">
            <w:pPr>
              <w:pStyle w:val="Akapitzlist"/>
              <w:numPr>
                <w:ilvl w:val="0"/>
                <w:numId w:val="6"/>
              </w:numPr>
              <w:ind w:left="175" w:hanging="142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opisać wielkość </w:t>
            </w:r>
            <w:r>
              <w:rPr>
                <w:color w:val="000000" w:themeColor="text1"/>
                <w:sz w:val="18"/>
                <w:szCs w:val="18"/>
              </w:rPr>
              <w:br/>
              <w:t>i rozmieszczenie złóż ropy naftowej na Bliskim Wschodzi;</w:t>
            </w:r>
          </w:p>
          <w:p w14:paraId="4E021628" w14:textId="77777777" w:rsidR="009D12AA" w:rsidRDefault="009D12AA" w:rsidP="00FC61E6">
            <w:pPr>
              <w:pStyle w:val="Akapitzlist"/>
              <w:numPr>
                <w:ilvl w:val="0"/>
                <w:numId w:val="6"/>
              </w:numPr>
              <w:ind w:left="175" w:hanging="142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wyjaśnić znaczenie zasobów ropy naftowej dla gospodarek państw bliskowschodnich</w:t>
            </w:r>
          </w:p>
          <w:p w14:paraId="4118D88B" w14:textId="45A37212" w:rsidR="009D12AA" w:rsidRPr="0060087F" w:rsidRDefault="009D12AA" w:rsidP="00FC61E6">
            <w:pPr>
              <w:pStyle w:val="Akapitzlist"/>
              <w:numPr>
                <w:ilvl w:val="0"/>
                <w:numId w:val="6"/>
              </w:numPr>
              <w:ind w:left="175" w:hanging="142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wymienić najważniejsze cechy Islamu.</w:t>
            </w:r>
          </w:p>
        </w:tc>
        <w:tc>
          <w:tcPr>
            <w:tcW w:w="2977" w:type="dxa"/>
          </w:tcPr>
          <w:p w14:paraId="7138286E" w14:textId="0D815C07" w:rsidR="009D12AA" w:rsidRDefault="009D12AA" w:rsidP="0032439A">
            <w:pPr>
              <w:pStyle w:val="Akapitzlist"/>
              <w:numPr>
                <w:ilvl w:val="0"/>
                <w:numId w:val="6"/>
              </w:numPr>
              <w:ind w:left="175" w:hanging="142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dokonać ogólnej charakterystyki kultury Bliskiego Wschodu ze szczególnym uwzględnieniem struktury religijnej</w:t>
            </w:r>
            <w:r w:rsidR="004019A0">
              <w:rPr>
                <w:color w:val="000000" w:themeColor="text1"/>
                <w:sz w:val="18"/>
                <w:szCs w:val="18"/>
              </w:rPr>
              <w:t>,</w:t>
            </w:r>
          </w:p>
          <w:p w14:paraId="36B42D25" w14:textId="209F6D34" w:rsidR="004019A0" w:rsidRDefault="004019A0" w:rsidP="0032439A">
            <w:pPr>
              <w:pStyle w:val="Akapitzlist"/>
              <w:numPr>
                <w:ilvl w:val="0"/>
                <w:numId w:val="6"/>
              </w:numPr>
              <w:ind w:left="175" w:hanging="142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wymienić przyczyny konfliktów na Bliskim Wschodzie.</w:t>
            </w:r>
          </w:p>
          <w:p w14:paraId="427C9706" w14:textId="77777777" w:rsidR="004003D7" w:rsidRPr="00D67A20" w:rsidRDefault="004003D7" w:rsidP="00D67A2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18" w:type="dxa"/>
          </w:tcPr>
          <w:p w14:paraId="40BA8C68" w14:textId="1A226062" w:rsidR="009D12AA" w:rsidRPr="0060087F" w:rsidRDefault="009D12AA" w:rsidP="005E6CB5">
            <w:pPr>
              <w:pStyle w:val="Akapitzlist"/>
              <w:numPr>
                <w:ilvl w:val="0"/>
                <w:numId w:val="6"/>
              </w:numPr>
              <w:ind w:left="175" w:hanging="142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ocenić planowane kierunki rozwoju </w:t>
            </w:r>
            <w:proofErr w:type="spellStart"/>
            <w:r>
              <w:rPr>
                <w:color w:val="000000" w:themeColor="text1"/>
                <w:sz w:val="18"/>
                <w:szCs w:val="18"/>
              </w:rPr>
              <w:t>społeczno</w:t>
            </w:r>
            <w:proofErr w:type="spellEnd"/>
            <w:r>
              <w:rPr>
                <w:color w:val="000000" w:themeColor="text1"/>
                <w:sz w:val="18"/>
                <w:szCs w:val="18"/>
              </w:rPr>
              <w:t>--gospodarczego państw na Bliskim Wschodzie pragnących unowocześnić strukturę swojej gospodarki.</w:t>
            </w:r>
          </w:p>
        </w:tc>
        <w:tc>
          <w:tcPr>
            <w:tcW w:w="3119" w:type="dxa"/>
          </w:tcPr>
          <w:p w14:paraId="4FA959B5" w14:textId="77777777" w:rsidR="009D12AA" w:rsidRDefault="009D12AA" w:rsidP="0032439A">
            <w:pPr>
              <w:pStyle w:val="Akapitzlist"/>
              <w:numPr>
                <w:ilvl w:val="0"/>
                <w:numId w:val="6"/>
              </w:numPr>
              <w:ind w:left="175" w:hanging="142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wykazać wieloaspektowość konfliktów obserwowanych na Bliskim Wschodzi;</w:t>
            </w:r>
          </w:p>
          <w:p w14:paraId="2EE34C1F" w14:textId="449ED8A3" w:rsidR="009D12AA" w:rsidRPr="0060087F" w:rsidRDefault="004019A0" w:rsidP="0032439A">
            <w:pPr>
              <w:pStyle w:val="Akapitzlist"/>
              <w:numPr>
                <w:ilvl w:val="0"/>
                <w:numId w:val="6"/>
              </w:numPr>
              <w:ind w:left="175" w:hanging="142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omówić obecną sytuację geopolityczną na Bliskim Wschodzie.</w:t>
            </w:r>
          </w:p>
        </w:tc>
      </w:tr>
      <w:tr w:rsidR="009D12AA" w:rsidRPr="0060087F" w14:paraId="0641E07B" w14:textId="77777777" w:rsidTr="004019A0">
        <w:trPr>
          <w:trHeight w:val="1878"/>
        </w:trPr>
        <w:tc>
          <w:tcPr>
            <w:tcW w:w="2694" w:type="dxa"/>
          </w:tcPr>
          <w:p w14:paraId="5BA7D3D3" w14:textId="77777777" w:rsidR="009D12AA" w:rsidRPr="006A143A" w:rsidRDefault="009D12AA" w:rsidP="008877D5">
            <w:pPr>
              <w:pStyle w:val="Akapitzlist"/>
              <w:numPr>
                <w:ilvl w:val="0"/>
                <w:numId w:val="6"/>
              </w:numPr>
              <w:ind w:left="175" w:hanging="142"/>
              <w:rPr>
                <w:color w:val="000000" w:themeColor="text1"/>
                <w:sz w:val="18"/>
                <w:szCs w:val="18"/>
              </w:rPr>
            </w:pPr>
            <w:r w:rsidRPr="006A143A">
              <w:rPr>
                <w:color w:val="000000" w:themeColor="text1"/>
                <w:sz w:val="18"/>
                <w:szCs w:val="18"/>
              </w:rPr>
              <w:t>wymienić charakterystyczne elementy środowiska przyrodniczego Afryki.</w:t>
            </w:r>
          </w:p>
        </w:tc>
        <w:tc>
          <w:tcPr>
            <w:tcW w:w="3119" w:type="dxa"/>
          </w:tcPr>
          <w:p w14:paraId="50762DE0" w14:textId="77777777" w:rsidR="009D12AA" w:rsidRPr="006A143A" w:rsidRDefault="009D12AA" w:rsidP="00A81756">
            <w:pPr>
              <w:pStyle w:val="Akapitzlist"/>
              <w:numPr>
                <w:ilvl w:val="0"/>
                <w:numId w:val="6"/>
              </w:numPr>
              <w:ind w:left="175" w:hanging="142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opisać</w:t>
            </w:r>
            <w:r w:rsidRPr="006A143A">
              <w:rPr>
                <w:color w:val="000000" w:themeColor="text1"/>
                <w:sz w:val="18"/>
                <w:szCs w:val="18"/>
              </w:rPr>
              <w:t xml:space="preserve"> charakterystyczne elementy środowiska przyrodniczego Afryki.</w:t>
            </w:r>
          </w:p>
        </w:tc>
        <w:tc>
          <w:tcPr>
            <w:tcW w:w="2977" w:type="dxa"/>
          </w:tcPr>
          <w:p w14:paraId="60CADD9D" w14:textId="77777777" w:rsidR="009D12AA" w:rsidRPr="006A143A" w:rsidRDefault="009D12AA" w:rsidP="00A81756">
            <w:pPr>
              <w:pStyle w:val="Akapitzlist"/>
              <w:numPr>
                <w:ilvl w:val="0"/>
                <w:numId w:val="6"/>
              </w:numPr>
              <w:ind w:left="175" w:hanging="142"/>
              <w:rPr>
                <w:color w:val="000000" w:themeColor="text1"/>
                <w:sz w:val="18"/>
                <w:szCs w:val="18"/>
              </w:rPr>
            </w:pPr>
            <w:r w:rsidRPr="006A143A">
              <w:rPr>
                <w:color w:val="000000" w:themeColor="text1"/>
                <w:sz w:val="18"/>
                <w:szCs w:val="18"/>
              </w:rPr>
              <w:t>przedstawić główne cechy krajobrazów Afryki;</w:t>
            </w:r>
          </w:p>
          <w:p w14:paraId="072C6FFF" w14:textId="7AF7FFCA" w:rsidR="009D12AA" w:rsidRPr="00A85A3A" w:rsidRDefault="009D12AA" w:rsidP="00A85A3A">
            <w:pPr>
              <w:pStyle w:val="Akapitzlist"/>
              <w:numPr>
                <w:ilvl w:val="0"/>
                <w:numId w:val="6"/>
              </w:numPr>
              <w:ind w:left="175" w:hanging="142"/>
              <w:rPr>
                <w:color w:val="000000" w:themeColor="text1"/>
                <w:sz w:val="18"/>
                <w:szCs w:val="18"/>
              </w:rPr>
            </w:pPr>
            <w:r w:rsidRPr="006A143A">
              <w:rPr>
                <w:color w:val="000000" w:themeColor="text1"/>
                <w:sz w:val="18"/>
                <w:szCs w:val="18"/>
              </w:rPr>
              <w:t>wyjaśnić genezę wybranych elementów środowiska przyrodniczego Afryki</w:t>
            </w:r>
            <w:r>
              <w:rPr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3118" w:type="dxa"/>
          </w:tcPr>
          <w:p w14:paraId="4ED13D69" w14:textId="77777777" w:rsidR="009D12AA" w:rsidRPr="006A143A" w:rsidRDefault="009D12AA" w:rsidP="00A81756">
            <w:pPr>
              <w:pStyle w:val="Akapitzlist"/>
              <w:numPr>
                <w:ilvl w:val="0"/>
                <w:numId w:val="6"/>
              </w:numPr>
              <w:ind w:left="175" w:hanging="142"/>
              <w:rPr>
                <w:color w:val="000000" w:themeColor="text1"/>
                <w:sz w:val="18"/>
                <w:szCs w:val="18"/>
              </w:rPr>
            </w:pPr>
            <w:r w:rsidRPr="006A143A">
              <w:rPr>
                <w:color w:val="000000" w:themeColor="text1"/>
                <w:sz w:val="18"/>
                <w:szCs w:val="18"/>
              </w:rPr>
              <w:t>wyjaśnić zależności między wybranymi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 w:rsidRPr="006A143A">
              <w:rPr>
                <w:color w:val="000000" w:themeColor="text1"/>
                <w:sz w:val="18"/>
                <w:szCs w:val="18"/>
              </w:rPr>
              <w:t>elementami środowiska przyrodniczego Afryki;</w:t>
            </w:r>
          </w:p>
          <w:p w14:paraId="4C2DD2B0" w14:textId="77777777" w:rsidR="009D12AA" w:rsidRPr="006A143A" w:rsidRDefault="009D12AA" w:rsidP="00A81756">
            <w:pPr>
              <w:pStyle w:val="Akapitzlist"/>
              <w:numPr>
                <w:ilvl w:val="0"/>
                <w:numId w:val="6"/>
              </w:numPr>
              <w:ind w:left="175" w:hanging="142"/>
              <w:rPr>
                <w:color w:val="000000" w:themeColor="text1"/>
                <w:sz w:val="18"/>
                <w:szCs w:val="18"/>
              </w:rPr>
            </w:pPr>
            <w:r w:rsidRPr="006A143A">
              <w:rPr>
                <w:color w:val="000000" w:themeColor="text1"/>
                <w:sz w:val="18"/>
                <w:szCs w:val="18"/>
              </w:rPr>
              <w:t xml:space="preserve">wykazać cechy świadczące </w:t>
            </w:r>
            <w:r>
              <w:rPr>
                <w:color w:val="000000" w:themeColor="text1"/>
                <w:sz w:val="18"/>
                <w:szCs w:val="18"/>
              </w:rPr>
              <w:br/>
            </w:r>
            <w:r w:rsidRPr="006A143A">
              <w:rPr>
                <w:color w:val="000000" w:themeColor="text1"/>
                <w:sz w:val="18"/>
                <w:szCs w:val="18"/>
              </w:rPr>
              <w:t>o zróżnicowaniu środowiska przyrodniczego Afryki;</w:t>
            </w:r>
          </w:p>
          <w:p w14:paraId="14F89935" w14:textId="378C1B1C" w:rsidR="009D12AA" w:rsidRPr="006A143A" w:rsidRDefault="009D12AA" w:rsidP="00576F48">
            <w:pPr>
              <w:pStyle w:val="Akapitzlist"/>
              <w:numPr>
                <w:ilvl w:val="0"/>
                <w:numId w:val="6"/>
              </w:numPr>
              <w:ind w:left="175" w:hanging="142"/>
              <w:rPr>
                <w:color w:val="000000" w:themeColor="text1"/>
                <w:sz w:val="18"/>
                <w:szCs w:val="18"/>
              </w:rPr>
            </w:pPr>
            <w:r w:rsidRPr="006A143A">
              <w:rPr>
                <w:color w:val="000000" w:themeColor="text1"/>
                <w:sz w:val="18"/>
                <w:szCs w:val="18"/>
              </w:rPr>
              <w:t xml:space="preserve">nazwać i wskazać na mapie </w:t>
            </w:r>
            <w:r w:rsidR="00A85A3A">
              <w:rPr>
                <w:color w:val="000000" w:themeColor="text1"/>
                <w:sz w:val="18"/>
                <w:szCs w:val="18"/>
              </w:rPr>
              <w:t>p</w:t>
            </w:r>
            <w:r w:rsidRPr="006A143A">
              <w:rPr>
                <w:color w:val="000000" w:themeColor="text1"/>
                <w:sz w:val="18"/>
                <w:szCs w:val="18"/>
              </w:rPr>
              <w:t>rzykładowe krainy</w:t>
            </w:r>
            <w:r>
              <w:rPr>
                <w:color w:val="000000" w:themeColor="text1"/>
                <w:sz w:val="18"/>
                <w:szCs w:val="18"/>
              </w:rPr>
              <w:t xml:space="preserve"> w Afryce</w:t>
            </w:r>
            <w:r w:rsidRPr="006A143A">
              <w:rPr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3119" w:type="dxa"/>
          </w:tcPr>
          <w:p w14:paraId="201A55FB" w14:textId="77777777" w:rsidR="009D12AA" w:rsidRPr="006A143A" w:rsidRDefault="009D12AA" w:rsidP="00576F48">
            <w:pPr>
              <w:pStyle w:val="Akapitzlist"/>
              <w:numPr>
                <w:ilvl w:val="0"/>
                <w:numId w:val="6"/>
              </w:numPr>
              <w:ind w:left="175" w:hanging="142"/>
              <w:rPr>
                <w:color w:val="000000" w:themeColor="text1"/>
                <w:sz w:val="18"/>
                <w:szCs w:val="18"/>
              </w:rPr>
            </w:pPr>
            <w:r w:rsidRPr="006A143A">
              <w:rPr>
                <w:color w:val="000000" w:themeColor="text1"/>
                <w:sz w:val="18"/>
                <w:szCs w:val="18"/>
              </w:rPr>
              <w:t xml:space="preserve">scharakteryzować wyjątkowe zjawiska przyrodnicze </w:t>
            </w:r>
            <w:r>
              <w:rPr>
                <w:color w:val="000000" w:themeColor="text1"/>
                <w:sz w:val="18"/>
                <w:szCs w:val="18"/>
              </w:rPr>
              <w:br/>
            </w:r>
            <w:r w:rsidRPr="006A143A">
              <w:rPr>
                <w:color w:val="000000" w:themeColor="text1"/>
                <w:sz w:val="18"/>
                <w:szCs w:val="18"/>
              </w:rPr>
              <w:t>w Afryce i wyjaśnić ich pochodzenie;</w:t>
            </w:r>
          </w:p>
          <w:p w14:paraId="2D613BDA" w14:textId="77777777" w:rsidR="009D12AA" w:rsidRPr="006A143A" w:rsidRDefault="009D12AA" w:rsidP="00FE651C">
            <w:pPr>
              <w:pStyle w:val="Akapitzlist"/>
              <w:numPr>
                <w:ilvl w:val="0"/>
                <w:numId w:val="6"/>
              </w:numPr>
              <w:ind w:left="175" w:hanging="142"/>
              <w:rPr>
                <w:color w:val="000000" w:themeColor="text1"/>
                <w:sz w:val="18"/>
                <w:szCs w:val="18"/>
              </w:rPr>
            </w:pPr>
            <w:r w:rsidRPr="006A143A">
              <w:rPr>
                <w:color w:val="000000" w:themeColor="text1"/>
                <w:sz w:val="18"/>
                <w:szCs w:val="18"/>
              </w:rPr>
              <w:t>nazwać i wskazać na mapie przykładowe krainy</w:t>
            </w:r>
            <w:r>
              <w:rPr>
                <w:color w:val="000000" w:themeColor="text1"/>
                <w:sz w:val="18"/>
                <w:szCs w:val="18"/>
              </w:rPr>
              <w:t xml:space="preserve"> Afryki</w:t>
            </w:r>
            <w:r w:rsidRPr="006A143A">
              <w:rPr>
                <w:color w:val="000000" w:themeColor="text1"/>
                <w:sz w:val="18"/>
                <w:szCs w:val="18"/>
              </w:rPr>
              <w:t xml:space="preserve"> i omówić ich specyfikę</w:t>
            </w:r>
            <w:r>
              <w:rPr>
                <w:color w:val="000000" w:themeColor="text1"/>
                <w:sz w:val="18"/>
                <w:szCs w:val="18"/>
              </w:rPr>
              <w:t>.</w:t>
            </w:r>
          </w:p>
        </w:tc>
      </w:tr>
      <w:tr w:rsidR="009D12AA" w:rsidRPr="0060087F" w14:paraId="0513B820" w14:textId="77777777" w:rsidTr="00A85A3A">
        <w:trPr>
          <w:trHeight w:val="2178"/>
        </w:trPr>
        <w:tc>
          <w:tcPr>
            <w:tcW w:w="2694" w:type="dxa"/>
          </w:tcPr>
          <w:p w14:paraId="284D90B2" w14:textId="77777777" w:rsidR="009D12AA" w:rsidRPr="006A143A" w:rsidRDefault="009D12AA" w:rsidP="00576F48">
            <w:pPr>
              <w:pStyle w:val="Akapitzlist"/>
              <w:numPr>
                <w:ilvl w:val="0"/>
                <w:numId w:val="6"/>
              </w:numPr>
              <w:ind w:left="175" w:hanging="142"/>
              <w:rPr>
                <w:color w:val="000000" w:themeColor="text1"/>
                <w:sz w:val="18"/>
                <w:szCs w:val="18"/>
              </w:rPr>
            </w:pPr>
            <w:r w:rsidRPr="006A143A">
              <w:rPr>
                <w:color w:val="000000" w:themeColor="text1"/>
                <w:sz w:val="18"/>
                <w:szCs w:val="18"/>
              </w:rPr>
              <w:t>nazwać główne masy powietrza i typy opadów występujące w Afryce;</w:t>
            </w:r>
          </w:p>
          <w:p w14:paraId="42B4D77A" w14:textId="77777777" w:rsidR="009D12AA" w:rsidRPr="006A143A" w:rsidRDefault="009D12AA" w:rsidP="005E6CB5">
            <w:pPr>
              <w:pStyle w:val="Akapitzlist"/>
              <w:numPr>
                <w:ilvl w:val="0"/>
                <w:numId w:val="6"/>
              </w:numPr>
              <w:ind w:left="175" w:hanging="142"/>
              <w:rPr>
                <w:color w:val="000000" w:themeColor="text1"/>
                <w:sz w:val="18"/>
                <w:szCs w:val="18"/>
              </w:rPr>
            </w:pPr>
            <w:r w:rsidRPr="006A143A">
              <w:rPr>
                <w:color w:val="000000" w:themeColor="text1"/>
                <w:sz w:val="18"/>
                <w:szCs w:val="18"/>
              </w:rPr>
              <w:t>wymienić strefy klimatyczne</w:t>
            </w:r>
            <w:r>
              <w:rPr>
                <w:color w:val="000000" w:themeColor="text1"/>
                <w:sz w:val="18"/>
                <w:szCs w:val="18"/>
              </w:rPr>
              <w:t>-</w:t>
            </w:r>
            <w:r>
              <w:rPr>
                <w:color w:val="000000" w:themeColor="text1"/>
                <w:sz w:val="18"/>
                <w:szCs w:val="18"/>
              </w:rPr>
              <w:br/>
              <w:t>-</w:t>
            </w:r>
            <w:r w:rsidRPr="006A143A">
              <w:rPr>
                <w:color w:val="000000" w:themeColor="text1"/>
                <w:sz w:val="18"/>
                <w:szCs w:val="18"/>
              </w:rPr>
              <w:t>roślinne w Afryce.</w:t>
            </w:r>
          </w:p>
        </w:tc>
        <w:tc>
          <w:tcPr>
            <w:tcW w:w="3119" w:type="dxa"/>
          </w:tcPr>
          <w:p w14:paraId="2EBB42DB" w14:textId="77777777" w:rsidR="009D12AA" w:rsidRPr="006A143A" w:rsidRDefault="009D12AA" w:rsidP="00576F48">
            <w:pPr>
              <w:pStyle w:val="Akapitzlist"/>
              <w:numPr>
                <w:ilvl w:val="0"/>
                <w:numId w:val="6"/>
              </w:numPr>
              <w:ind w:left="175" w:hanging="142"/>
              <w:rPr>
                <w:color w:val="000000" w:themeColor="text1"/>
                <w:sz w:val="18"/>
                <w:szCs w:val="18"/>
              </w:rPr>
            </w:pPr>
            <w:r w:rsidRPr="006A143A">
              <w:rPr>
                <w:color w:val="000000" w:themeColor="text1"/>
                <w:sz w:val="18"/>
                <w:szCs w:val="18"/>
              </w:rPr>
              <w:t>opisać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 w:rsidRPr="006A143A">
              <w:rPr>
                <w:color w:val="000000" w:themeColor="text1"/>
                <w:sz w:val="18"/>
                <w:szCs w:val="18"/>
              </w:rPr>
              <w:t>dowolną strefę</w:t>
            </w:r>
            <w:r>
              <w:rPr>
                <w:color w:val="000000" w:themeColor="text1"/>
                <w:sz w:val="18"/>
                <w:szCs w:val="18"/>
              </w:rPr>
              <w:t xml:space="preserve"> klimatyczno-roślinną Afryki</w:t>
            </w:r>
            <w:r w:rsidRPr="006A143A">
              <w:rPr>
                <w:color w:val="000000" w:themeColor="text1"/>
                <w:sz w:val="18"/>
                <w:szCs w:val="18"/>
              </w:rPr>
              <w:t>;</w:t>
            </w:r>
          </w:p>
          <w:p w14:paraId="610095BC" w14:textId="77777777" w:rsidR="009D12AA" w:rsidRPr="006A143A" w:rsidRDefault="009D12AA" w:rsidP="00576F48">
            <w:pPr>
              <w:pStyle w:val="Akapitzlist"/>
              <w:numPr>
                <w:ilvl w:val="0"/>
                <w:numId w:val="6"/>
              </w:numPr>
              <w:ind w:left="175" w:hanging="142"/>
              <w:rPr>
                <w:color w:val="000000" w:themeColor="text1"/>
                <w:sz w:val="18"/>
                <w:szCs w:val="18"/>
              </w:rPr>
            </w:pPr>
            <w:r w:rsidRPr="006A143A">
              <w:rPr>
                <w:color w:val="000000" w:themeColor="text1"/>
                <w:sz w:val="18"/>
                <w:szCs w:val="18"/>
              </w:rPr>
              <w:t>wskazać rejony obfitych opadów i susz</w:t>
            </w:r>
            <w:r>
              <w:rPr>
                <w:color w:val="000000" w:themeColor="text1"/>
                <w:sz w:val="18"/>
                <w:szCs w:val="18"/>
              </w:rPr>
              <w:t xml:space="preserve"> w Afryce</w:t>
            </w:r>
            <w:r w:rsidRPr="006A143A">
              <w:rPr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977" w:type="dxa"/>
          </w:tcPr>
          <w:p w14:paraId="6E7D46C1" w14:textId="77777777" w:rsidR="009D12AA" w:rsidRPr="006A143A" w:rsidRDefault="009D12AA" w:rsidP="00576F48">
            <w:pPr>
              <w:pStyle w:val="Akapitzlist"/>
              <w:numPr>
                <w:ilvl w:val="0"/>
                <w:numId w:val="6"/>
              </w:numPr>
              <w:ind w:left="175" w:hanging="142"/>
              <w:rPr>
                <w:color w:val="000000" w:themeColor="text1"/>
                <w:sz w:val="18"/>
                <w:szCs w:val="18"/>
              </w:rPr>
            </w:pPr>
            <w:r w:rsidRPr="006A143A">
              <w:rPr>
                <w:color w:val="000000" w:themeColor="text1"/>
                <w:sz w:val="18"/>
                <w:szCs w:val="18"/>
              </w:rPr>
              <w:t>opisać</w:t>
            </w:r>
            <w:r>
              <w:rPr>
                <w:color w:val="000000" w:themeColor="text1"/>
                <w:sz w:val="18"/>
                <w:szCs w:val="18"/>
              </w:rPr>
              <w:t xml:space="preserve"> dowolną strefę klimatyczno-roślinną</w:t>
            </w:r>
            <w:r w:rsidRPr="006A143A">
              <w:rPr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color w:val="000000" w:themeColor="text1"/>
                <w:sz w:val="18"/>
                <w:szCs w:val="18"/>
              </w:rPr>
              <w:t xml:space="preserve">Afryki </w:t>
            </w:r>
            <w:r w:rsidRPr="006A143A">
              <w:rPr>
                <w:color w:val="000000" w:themeColor="text1"/>
                <w:sz w:val="18"/>
                <w:szCs w:val="18"/>
              </w:rPr>
              <w:t xml:space="preserve">uwzględniając gospodarowanie człowieka </w:t>
            </w:r>
            <w:r>
              <w:rPr>
                <w:color w:val="000000" w:themeColor="text1"/>
                <w:sz w:val="18"/>
                <w:szCs w:val="18"/>
              </w:rPr>
              <w:br/>
            </w:r>
            <w:r w:rsidRPr="006A143A">
              <w:rPr>
                <w:color w:val="000000" w:themeColor="text1"/>
                <w:sz w:val="18"/>
                <w:szCs w:val="18"/>
              </w:rPr>
              <w:t>w tej strefie;</w:t>
            </w:r>
          </w:p>
          <w:p w14:paraId="571044CF" w14:textId="77777777" w:rsidR="009D12AA" w:rsidRPr="006A143A" w:rsidRDefault="009D12AA" w:rsidP="00576F48">
            <w:pPr>
              <w:pStyle w:val="Akapitzlist"/>
              <w:numPr>
                <w:ilvl w:val="0"/>
                <w:numId w:val="6"/>
              </w:numPr>
              <w:ind w:left="175" w:hanging="142"/>
              <w:rPr>
                <w:color w:val="000000" w:themeColor="text1"/>
                <w:sz w:val="18"/>
                <w:szCs w:val="18"/>
              </w:rPr>
            </w:pPr>
            <w:r w:rsidRPr="006A143A">
              <w:rPr>
                <w:color w:val="000000" w:themeColor="text1"/>
                <w:sz w:val="18"/>
                <w:szCs w:val="18"/>
              </w:rPr>
              <w:t xml:space="preserve">wskazać rejony obfitych opadów i susz </w:t>
            </w:r>
            <w:r>
              <w:rPr>
                <w:color w:val="000000" w:themeColor="text1"/>
                <w:sz w:val="18"/>
                <w:szCs w:val="18"/>
              </w:rPr>
              <w:t xml:space="preserve">w Afryce </w:t>
            </w:r>
            <w:r w:rsidRPr="006A143A">
              <w:rPr>
                <w:color w:val="000000" w:themeColor="text1"/>
                <w:sz w:val="18"/>
                <w:szCs w:val="18"/>
              </w:rPr>
              <w:t>określając przyczyny występujących różnic.</w:t>
            </w:r>
          </w:p>
        </w:tc>
        <w:tc>
          <w:tcPr>
            <w:tcW w:w="3118" w:type="dxa"/>
          </w:tcPr>
          <w:p w14:paraId="262CAC37" w14:textId="77777777" w:rsidR="009D12AA" w:rsidRPr="006A143A" w:rsidRDefault="009D12AA" w:rsidP="00576F48">
            <w:pPr>
              <w:pStyle w:val="Akapitzlist"/>
              <w:numPr>
                <w:ilvl w:val="0"/>
                <w:numId w:val="6"/>
              </w:numPr>
              <w:ind w:left="175" w:hanging="142"/>
              <w:rPr>
                <w:color w:val="000000" w:themeColor="text1"/>
                <w:sz w:val="18"/>
                <w:szCs w:val="18"/>
              </w:rPr>
            </w:pPr>
            <w:r w:rsidRPr="006A143A">
              <w:rPr>
                <w:color w:val="000000" w:themeColor="text1"/>
                <w:sz w:val="18"/>
                <w:szCs w:val="18"/>
              </w:rPr>
              <w:t>omówić cyrkulację mas powietrza w strefie międzyzwrotnikowej;</w:t>
            </w:r>
          </w:p>
          <w:p w14:paraId="1AD78CDB" w14:textId="77777777" w:rsidR="009D12AA" w:rsidRPr="006A143A" w:rsidRDefault="009D12AA" w:rsidP="00576F48">
            <w:pPr>
              <w:pStyle w:val="Akapitzlist"/>
              <w:numPr>
                <w:ilvl w:val="0"/>
                <w:numId w:val="6"/>
              </w:numPr>
              <w:ind w:left="175" w:hanging="142"/>
              <w:rPr>
                <w:color w:val="000000" w:themeColor="text1"/>
                <w:sz w:val="18"/>
                <w:szCs w:val="18"/>
              </w:rPr>
            </w:pPr>
            <w:r w:rsidRPr="006A143A">
              <w:rPr>
                <w:color w:val="000000" w:themeColor="text1"/>
                <w:sz w:val="18"/>
                <w:szCs w:val="18"/>
              </w:rPr>
              <w:t>wyjaśnić wzajemne zależności między strefami klimatyczny</w:t>
            </w:r>
            <w:r>
              <w:rPr>
                <w:color w:val="000000" w:themeColor="text1"/>
                <w:sz w:val="18"/>
                <w:szCs w:val="18"/>
              </w:rPr>
              <w:t>mi</w:t>
            </w:r>
            <w:r w:rsidRPr="006A143A">
              <w:rPr>
                <w:color w:val="000000" w:themeColor="text1"/>
                <w:sz w:val="18"/>
                <w:szCs w:val="18"/>
              </w:rPr>
              <w:t xml:space="preserve"> i roślinnymi;</w:t>
            </w:r>
          </w:p>
          <w:p w14:paraId="5A435CFD" w14:textId="77777777" w:rsidR="009D12AA" w:rsidRPr="006A143A" w:rsidRDefault="009D12AA" w:rsidP="00576F48">
            <w:pPr>
              <w:pStyle w:val="Akapitzlist"/>
              <w:numPr>
                <w:ilvl w:val="0"/>
                <w:numId w:val="6"/>
              </w:numPr>
              <w:ind w:left="175" w:hanging="142"/>
              <w:rPr>
                <w:color w:val="000000" w:themeColor="text1"/>
                <w:sz w:val="18"/>
                <w:szCs w:val="18"/>
              </w:rPr>
            </w:pPr>
            <w:r w:rsidRPr="006A143A">
              <w:rPr>
                <w:color w:val="000000" w:themeColor="text1"/>
                <w:sz w:val="18"/>
                <w:szCs w:val="18"/>
              </w:rPr>
              <w:t>wskazać na mapie zasięgi występowania poszczególnych stref</w:t>
            </w:r>
            <w:r>
              <w:rPr>
                <w:color w:val="000000" w:themeColor="text1"/>
                <w:sz w:val="18"/>
                <w:szCs w:val="18"/>
              </w:rPr>
              <w:t xml:space="preserve"> klimatyczno-roślinnych </w:t>
            </w:r>
            <w:r>
              <w:rPr>
                <w:color w:val="000000" w:themeColor="text1"/>
                <w:sz w:val="18"/>
                <w:szCs w:val="18"/>
              </w:rPr>
              <w:br/>
              <w:t>w Afryce</w:t>
            </w:r>
            <w:r w:rsidRPr="006A143A">
              <w:rPr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3119" w:type="dxa"/>
          </w:tcPr>
          <w:p w14:paraId="65532EEC" w14:textId="77777777" w:rsidR="009D12AA" w:rsidRPr="006A143A" w:rsidRDefault="009D12AA" w:rsidP="00576F48">
            <w:pPr>
              <w:pStyle w:val="Akapitzlist"/>
              <w:numPr>
                <w:ilvl w:val="0"/>
                <w:numId w:val="6"/>
              </w:numPr>
              <w:ind w:left="175" w:hanging="142"/>
              <w:rPr>
                <w:color w:val="000000" w:themeColor="text1"/>
                <w:sz w:val="18"/>
                <w:szCs w:val="18"/>
              </w:rPr>
            </w:pPr>
            <w:r w:rsidRPr="006A143A">
              <w:rPr>
                <w:color w:val="000000" w:themeColor="text1"/>
                <w:sz w:val="18"/>
                <w:szCs w:val="18"/>
              </w:rPr>
              <w:t>wykazać specyfikę cyrkulacji mas powietrza</w:t>
            </w:r>
            <w:r>
              <w:rPr>
                <w:color w:val="000000" w:themeColor="text1"/>
                <w:sz w:val="18"/>
                <w:szCs w:val="18"/>
              </w:rPr>
              <w:t xml:space="preserve"> nad Afryką</w:t>
            </w:r>
            <w:r w:rsidRPr="006A143A">
              <w:rPr>
                <w:color w:val="000000" w:themeColor="text1"/>
                <w:sz w:val="18"/>
                <w:szCs w:val="18"/>
              </w:rPr>
              <w:t>;</w:t>
            </w:r>
          </w:p>
          <w:p w14:paraId="433C0BD8" w14:textId="77777777" w:rsidR="009D12AA" w:rsidRPr="006A143A" w:rsidRDefault="009D12AA" w:rsidP="00576F48">
            <w:pPr>
              <w:pStyle w:val="Akapitzlist"/>
              <w:numPr>
                <w:ilvl w:val="0"/>
                <w:numId w:val="6"/>
              </w:numPr>
              <w:ind w:left="175" w:hanging="142"/>
              <w:rPr>
                <w:color w:val="000000" w:themeColor="text1"/>
                <w:sz w:val="18"/>
                <w:szCs w:val="18"/>
              </w:rPr>
            </w:pPr>
            <w:r w:rsidRPr="006A143A">
              <w:rPr>
                <w:color w:val="000000" w:themeColor="text1"/>
                <w:sz w:val="18"/>
                <w:szCs w:val="18"/>
              </w:rPr>
              <w:t xml:space="preserve">wskazać konsekwencje przyrodnicze i gospodarcze cyrkulacji mas powietrza </w:t>
            </w:r>
            <w:r>
              <w:rPr>
                <w:color w:val="000000" w:themeColor="text1"/>
                <w:sz w:val="18"/>
                <w:szCs w:val="18"/>
              </w:rPr>
              <w:br/>
            </w:r>
            <w:r w:rsidRPr="006A143A">
              <w:rPr>
                <w:color w:val="000000" w:themeColor="text1"/>
                <w:sz w:val="18"/>
                <w:szCs w:val="18"/>
              </w:rPr>
              <w:t>w Afryce;</w:t>
            </w:r>
          </w:p>
          <w:p w14:paraId="719F3DD3" w14:textId="77777777" w:rsidR="009D12AA" w:rsidRPr="006A143A" w:rsidRDefault="009D12AA" w:rsidP="005E6CB5">
            <w:pPr>
              <w:pStyle w:val="Akapitzlist"/>
              <w:numPr>
                <w:ilvl w:val="0"/>
                <w:numId w:val="6"/>
              </w:numPr>
              <w:ind w:left="175" w:hanging="142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porównać strefy klimatyczno-</w:t>
            </w:r>
            <w:r>
              <w:rPr>
                <w:color w:val="000000" w:themeColor="text1"/>
                <w:sz w:val="18"/>
                <w:szCs w:val="18"/>
              </w:rPr>
              <w:br/>
              <w:t>-</w:t>
            </w:r>
            <w:r w:rsidRPr="006A143A">
              <w:rPr>
                <w:color w:val="000000" w:themeColor="text1"/>
                <w:sz w:val="18"/>
                <w:szCs w:val="18"/>
              </w:rPr>
              <w:t>roślinn</w:t>
            </w:r>
            <w:r>
              <w:rPr>
                <w:color w:val="000000" w:themeColor="text1"/>
                <w:sz w:val="18"/>
                <w:szCs w:val="18"/>
              </w:rPr>
              <w:t xml:space="preserve">e w Afryce </w:t>
            </w:r>
            <w:r w:rsidRPr="006A143A">
              <w:rPr>
                <w:color w:val="000000" w:themeColor="text1"/>
                <w:sz w:val="18"/>
                <w:szCs w:val="18"/>
              </w:rPr>
              <w:t>pod względem możliwości ich zagospodarowania przez człowieka.</w:t>
            </w:r>
          </w:p>
        </w:tc>
      </w:tr>
      <w:tr w:rsidR="009D12AA" w:rsidRPr="0060087F" w14:paraId="1F1A6889" w14:textId="77777777" w:rsidTr="00A85A3A">
        <w:trPr>
          <w:trHeight w:val="964"/>
        </w:trPr>
        <w:tc>
          <w:tcPr>
            <w:tcW w:w="2694" w:type="dxa"/>
          </w:tcPr>
          <w:p w14:paraId="608B4976" w14:textId="77777777" w:rsidR="009D12AA" w:rsidRDefault="009D12AA" w:rsidP="00BC45D9">
            <w:pPr>
              <w:pStyle w:val="Akapitzlist"/>
              <w:numPr>
                <w:ilvl w:val="0"/>
                <w:numId w:val="6"/>
              </w:numPr>
              <w:ind w:left="175" w:hanging="142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lastRenderedPageBreak/>
              <w:t xml:space="preserve">podać definicje terminów: Sahel, nomadowie, </w:t>
            </w:r>
            <w:r w:rsidRPr="006A143A">
              <w:rPr>
                <w:color w:val="000000" w:themeColor="text1"/>
                <w:sz w:val="18"/>
                <w:szCs w:val="18"/>
              </w:rPr>
              <w:t>pustynnienie</w:t>
            </w:r>
            <w:r>
              <w:rPr>
                <w:color w:val="000000" w:themeColor="text1"/>
                <w:sz w:val="18"/>
                <w:szCs w:val="18"/>
              </w:rPr>
              <w:t>;</w:t>
            </w:r>
          </w:p>
          <w:p w14:paraId="5A8E29A7" w14:textId="77777777" w:rsidR="009D12AA" w:rsidRPr="00D748CF" w:rsidRDefault="009D12AA" w:rsidP="00D748CF">
            <w:pPr>
              <w:pStyle w:val="Akapitzlist"/>
              <w:numPr>
                <w:ilvl w:val="0"/>
                <w:numId w:val="6"/>
              </w:numPr>
              <w:ind w:left="175" w:hanging="142"/>
              <w:rPr>
                <w:color w:val="000000" w:themeColor="text1"/>
                <w:sz w:val="18"/>
                <w:szCs w:val="18"/>
              </w:rPr>
            </w:pPr>
            <w:r w:rsidRPr="006A143A">
              <w:rPr>
                <w:color w:val="000000" w:themeColor="text1"/>
                <w:sz w:val="18"/>
                <w:szCs w:val="18"/>
              </w:rPr>
              <w:t>wskazać na mapie region Sahelu</w:t>
            </w:r>
            <w:r>
              <w:rPr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3119" w:type="dxa"/>
          </w:tcPr>
          <w:p w14:paraId="1AE0DA31" w14:textId="77777777" w:rsidR="009D12AA" w:rsidRPr="006A143A" w:rsidRDefault="009D12AA" w:rsidP="0032439A">
            <w:pPr>
              <w:pStyle w:val="Akapitzlist"/>
              <w:numPr>
                <w:ilvl w:val="0"/>
                <w:numId w:val="6"/>
              </w:numPr>
              <w:ind w:left="175" w:hanging="142"/>
              <w:rPr>
                <w:color w:val="000000" w:themeColor="text1"/>
                <w:sz w:val="18"/>
                <w:szCs w:val="18"/>
              </w:rPr>
            </w:pPr>
            <w:r w:rsidRPr="006A143A">
              <w:rPr>
                <w:color w:val="000000" w:themeColor="text1"/>
                <w:sz w:val="18"/>
                <w:szCs w:val="18"/>
              </w:rPr>
              <w:t>określić warunki przyrodnicze charakterystyczne dla Sahelu</w:t>
            </w:r>
            <w:r>
              <w:rPr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977" w:type="dxa"/>
          </w:tcPr>
          <w:p w14:paraId="3F1F3A34" w14:textId="77777777" w:rsidR="009D12AA" w:rsidRPr="006A143A" w:rsidRDefault="009D12AA" w:rsidP="0032439A">
            <w:pPr>
              <w:pStyle w:val="Akapitzlist"/>
              <w:numPr>
                <w:ilvl w:val="0"/>
                <w:numId w:val="6"/>
              </w:numPr>
              <w:ind w:left="175" w:hanging="142"/>
              <w:rPr>
                <w:color w:val="000000" w:themeColor="text1"/>
                <w:sz w:val="18"/>
                <w:szCs w:val="18"/>
              </w:rPr>
            </w:pPr>
            <w:r w:rsidRPr="006A143A">
              <w:rPr>
                <w:color w:val="000000" w:themeColor="text1"/>
                <w:sz w:val="18"/>
                <w:szCs w:val="18"/>
              </w:rPr>
              <w:t>wskazać sposoby tradycyjnego gospodarowania w strefie Sahelu</w:t>
            </w:r>
            <w:r>
              <w:rPr>
                <w:color w:val="000000" w:themeColor="text1"/>
                <w:sz w:val="18"/>
                <w:szCs w:val="18"/>
              </w:rPr>
              <w:t>;</w:t>
            </w:r>
          </w:p>
          <w:p w14:paraId="2C08C3C5" w14:textId="77777777" w:rsidR="009D12AA" w:rsidRPr="006A143A" w:rsidRDefault="009D12AA" w:rsidP="0032439A">
            <w:pPr>
              <w:pStyle w:val="Akapitzlist"/>
              <w:numPr>
                <w:ilvl w:val="0"/>
                <w:numId w:val="6"/>
              </w:numPr>
              <w:ind w:left="175" w:hanging="142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wymienić przyczyny </w:t>
            </w:r>
            <w:r w:rsidRPr="006A143A">
              <w:rPr>
                <w:color w:val="000000" w:themeColor="text1"/>
                <w:sz w:val="18"/>
                <w:szCs w:val="18"/>
              </w:rPr>
              <w:t>pustynnienia</w:t>
            </w:r>
            <w:r>
              <w:rPr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3118" w:type="dxa"/>
          </w:tcPr>
          <w:p w14:paraId="674B1F1A" w14:textId="77777777" w:rsidR="009D12AA" w:rsidRPr="006A143A" w:rsidRDefault="009D12AA" w:rsidP="00D748CF">
            <w:pPr>
              <w:pStyle w:val="Akapitzlist"/>
              <w:numPr>
                <w:ilvl w:val="0"/>
                <w:numId w:val="6"/>
              </w:numPr>
              <w:ind w:left="175" w:hanging="142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określić kierunki zmian</w:t>
            </w:r>
            <w:r w:rsidRPr="006A143A">
              <w:rPr>
                <w:color w:val="000000" w:themeColor="text1"/>
                <w:sz w:val="18"/>
                <w:szCs w:val="18"/>
              </w:rPr>
              <w:t xml:space="preserve"> spos</w:t>
            </w:r>
            <w:r>
              <w:rPr>
                <w:color w:val="000000" w:themeColor="text1"/>
                <w:sz w:val="18"/>
                <w:szCs w:val="18"/>
              </w:rPr>
              <w:t xml:space="preserve">obów </w:t>
            </w:r>
            <w:r w:rsidRPr="006A143A">
              <w:rPr>
                <w:color w:val="000000" w:themeColor="text1"/>
                <w:sz w:val="18"/>
                <w:szCs w:val="18"/>
              </w:rPr>
              <w:t>tradycyjnego gospodarow</w:t>
            </w:r>
            <w:r>
              <w:rPr>
                <w:color w:val="000000" w:themeColor="text1"/>
                <w:sz w:val="18"/>
                <w:szCs w:val="18"/>
              </w:rPr>
              <w:t>ania w strefie Sahelu.</w:t>
            </w:r>
          </w:p>
        </w:tc>
        <w:tc>
          <w:tcPr>
            <w:tcW w:w="3119" w:type="dxa"/>
          </w:tcPr>
          <w:p w14:paraId="47F50DAC" w14:textId="77777777" w:rsidR="009D12AA" w:rsidRPr="006A143A" w:rsidRDefault="009D12AA" w:rsidP="0032439A">
            <w:pPr>
              <w:pStyle w:val="Akapitzlist"/>
              <w:numPr>
                <w:ilvl w:val="0"/>
                <w:numId w:val="6"/>
              </w:numPr>
              <w:ind w:left="175" w:hanging="142"/>
              <w:rPr>
                <w:color w:val="000000" w:themeColor="text1"/>
                <w:sz w:val="18"/>
                <w:szCs w:val="18"/>
              </w:rPr>
            </w:pPr>
            <w:r w:rsidRPr="006A143A">
              <w:rPr>
                <w:color w:val="000000" w:themeColor="text1"/>
                <w:sz w:val="18"/>
                <w:szCs w:val="18"/>
              </w:rPr>
              <w:t>omówić przyczyny pustynnienia i wskazać sposoby zapobiegania temu procesowi</w:t>
            </w:r>
            <w:r>
              <w:rPr>
                <w:color w:val="000000" w:themeColor="text1"/>
                <w:sz w:val="18"/>
                <w:szCs w:val="18"/>
              </w:rPr>
              <w:t>.</w:t>
            </w:r>
          </w:p>
        </w:tc>
      </w:tr>
      <w:tr w:rsidR="009D12AA" w:rsidRPr="0060087F" w14:paraId="05EA4D8D" w14:textId="77777777" w:rsidTr="00A85A3A">
        <w:trPr>
          <w:cantSplit/>
          <w:trHeight w:val="955"/>
        </w:trPr>
        <w:tc>
          <w:tcPr>
            <w:tcW w:w="2694" w:type="dxa"/>
          </w:tcPr>
          <w:p w14:paraId="61349D07" w14:textId="77777777" w:rsidR="009D12AA" w:rsidRPr="003D635A" w:rsidRDefault="003D635A" w:rsidP="004D41E9">
            <w:pPr>
              <w:pStyle w:val="Akapitzlist"/>
              <w:numPr>
                <w:ilvl w:val="0"/>
                <w:numId w:val="6"/>
              </w:numPr>
              <w:ind w:left="175" w:hanging="142"/>
              <w:rPr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wskazać obszary nad</w:t>
            </w:r>
            <w:r w:rsidRPr="006A143A">
              <w:rPr>
                <w:rFonts w:cs="Times New Roman"/>
                <w:color w:val="000000"/>
                <w:sz w:val="18"/>
                <w:szCs w:val="18"/>
              </w:rPr>
              <w:t xml:space="preserve">wyżek </w:t>
            </w:r>
            <w:r>
              <w:rPr>
                <w:rFonts w:cs="Times New Roman"/>
                <w:color w:val="000000"/>
                <w:sz w:val="18"/>
                <w:szCs w:val="18"/>
              </w:rPr>
              <w:br/>
              <w:t xml:space="preserve">i niedoborów </w:t>
            </w:r>
            <w:r w:rsidRPr="006A143A">
              <w:rPr>
                <w:rFonts w:cs="Times New Roman"/>
                <w:color w:val="000000"/>
                <w:sz w:val="18"/>
                <w:szCs w:val="18"/>
              </w:rPr>
              <w:t>wody.</w:t>
            </w:r>
          </w:p>
          <w:p w14:paraId="6B39EDD8" w14:textId="5A1CA53B" w:rsidR="003D635A" w:rsidRPr="006A143A" w:rsidRDefault="003D635A" w:rsidP="004D41E9">
            <w:pPr>
              <w:pStyle w:val="Akapitzlist"/>
              <w:numPr>
                <w:ilvl w:val="0"/>
                <w:numId w:val="6"/>
              </w:numPr>
              <w:ind w:left="175" w:hanging="142"/>
              <w:rPr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Wskazać na mapie Etiopię</w:t>
            </w:r>
          </w:p>
        </w:tc>
        <w:tc>
          <w:tcPr>
            <w:tcW w:w="3119" w:type="dxa"/>
          </w:tcPr>
          <w:p w14:paraId="61BF2A70" w14:textId="77777777" w:rsidR="003D635A" w:rsidRPr="006A143A" w:rsidRDefault="003D635A" w:rsidP="003D635A">
            <w:pPr>
              <w:pStyle w:val="Akapitzlist"/>
              <w:numPr>
                <w:ilvl w:val="0"/>
                <w:numId w:val="6"/>
              </w:numPr>
              <w:ind w:left="175" w:hanging="142"/>
              <w:rPr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 xml:space="preserve">przedstawić główne </w:t>
            </w:r>
            <w:r w:rsidRPr="006A143A">
              <w:rPr>
                <w:rFonts w:cs="Times New Roman"/>
                <w:color w:val="000000"/>
                <w:sz w:val="18"/>
                <w:szCs w:val="18"/>
              </w:rPr>
              <w:t>problemy Afryki;</w:t>
            </w:r>
          </w:p>
          <w:p w14:paraId="28666B62" w14:textId="7DCC0365" w:rsidR="009D12AA" w:rsidRPr="006A143A" w:rsidRDefault="003D635A" w:rsidP="003D635A">
            <w:pPr>
              <w:pStyle w:val="Akapitzlist"/>
              <w:numPr>
                <w:ilvl w:val="0"/>
                <w:numId w:val="6"/>
              </w:numPr>
              <w:ind w:left="175" w:hanging="142"/>
              <w:rPr>
                <w:color w:val="000000" w:themeColor="text1"/>
                <w:sz w:val="18"/>
                <w:szCs w:val="18"/>
              </w:rPr>
            </w:pPr>
            <w:r w:rsidRPr="006A143A">
              <w:rPr>
                <w:rFonts w:cs="Times New Roman"/>
                <w:color w:val="000000"/>
                <w:sz w:val="18"/>
                <w:szCs w:val="18"/>
              </w:rPr>
              <w:t>wskazać regiony głodu</w:t>
            </w:r>
            <w:r>
              <w:rPr>
                <w:rFonts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Times New Roman"/>
                <w:color w:val="000000"/>
                <w:sz w:val="18"/>
                <w:szCs w:val="18"/>
              </w:rPr>
              <w:br/>
              <w:t xml:space="preserve">i niedożywienia </w:t>
            </w:r>
            <w:r w:rsidRPr="006A143A">
              <w:rPr>
                <w:rFonts w:cs="Times New Roman"/>
                <w:color w:val="000000"/>
                <w:sz w:val="18"/>
                <w:szCs w:val="18"/>
              </w:rPr>
              <w:t>w Afryce.</w:t>
            </w:r>
          </w:p>
        </w:tc>
        <w:tc>
          <w:tcPr>
            <w:tcW w:w="2977" w:type="dxa"/>
          </w:tcPr>
          <w:p w14:paraId="49966AE6" w14:textId="77777777" w:rsidR="009D12AA" w:rsidRPr="003D635A" w:rsidRDefault="003D635A" w:rsidP="0032439A">
            <w:pPr>
              <w:pStyle w:val="Akapitzlist"/>
              <w:numPr>
                <w:ilvl w:val="0"/>
                <w:numId w:val="6"/>
              </w:numPr>
              <w:ind w:left="175" w:hanging="142"/>
              <w:rPr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 xml:space="preserve">analizować przyczyny </w:t>
            </w:r>
            <w:r w:rsidRPr="006A143A">
              <w:rPr>
                <w:rFonts w:cs="Times New Roman"/>
                <w:color w:val="000000"/>
                <w:sz w:val="18"/>
                <w:szCs w:val="18"/>
              </w:rPr>
              <w:t>głodu</w:t>
            </w:r>
            <w:r>
              <w:rPr>
                <w:rFonts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Times New Roman"/>
                <w:color w:val="000000"/>
                <w:sz w:val="18"/>
                <w:szCs w:val="18"/>
              </w:rPr>
              <w:br/>
              <w:t>i niedożywienia</w:t>
            </w:r>
            <w:r w:rsidRPr="006A143A">
              <w:rPr>
                <w:rFonts w:cs="Times New Roman"/>
                <w:color w:val="000000"/>
                <w:sz w:val="18"/>
                <w:szCs w:val="18"/>
              </w:rPr>
              <w:t xml:space="preserve"> w Afryce.</w:t>
            </w:r>
          </w:p>
          <w:p w14:paraId="7C326870" w14:textId="26AD4ACE" w:rsidR="003D635A" w:rsidRPr="006A143A" w:rsidRDefault="003D635A" w:rsidP="0032439A">
            <w:pPr>
              <w:pStyle w:val="Akapitzlist"/>
              <w:numPr>
                <w:ilvl w:val="0"/>
                <w:numId w:val="6"/>
              </w:numPr>
              <w:ind w:left="175" w:hanging="142"/>
              <w:rPr>
                <w:color w:val="000000" w:themeColor="text1"/>
                <w:sz w:val="18"/>
                <w:szCs w:val="18"/>
              </w:rPr>
            </w:pPr>
            <w:r>
              <w:rPr>
                <w:color w:val="231F20"/>
                <w:sz w:val="18"/>
              </w:rPr>
              <w:t>wyjaśnić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wpływ zmian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klimatycznych na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problem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niedoborów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żywności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w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krajach afrykańskich</w:t>
            </w:r>
          </w:p>
        </w:tc>
        <w:tc>
          <w:tcPr>
            <w:tcW w:w="3118" w:type="dxa"/>
          </w:tcPr>
          <w:p w14:paraId="334328E6" w14:textId="77777777" w:rsidR="009D12AA" w:rsidRPr="009C5ED6" w:rsidRDefault="003D635A" w:rsidP="0032439A">
            <w:pPr>
              <w:pStyle w:val="Akapitzlist"/>
              <w:numPr>
                <w:ilvl w:val="0"/>
                <w:numId w:val="6"/>
              </w:numPr>
              <w:ind w:left="175" w:hanging="142"/>
              <w:rPr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 xml:space="preserve">przedstawić sposoby </w:t>
            </w:r>
            <w:r w:rsidRPr="006A143A">
              <w:rPr>
                <w:rFonts w:cs="Times New Roman"/>
                <w:color w:val="000000"/>
                <w:sz w:val="18"/>
                <w:szCs w:val="18"/>
              </w:rPr>
              <w:t>rozwiąza</w:t>
            </w:r>
            <w:r>
              <w:rPr>
                <w:rFonts w:cs="Times New Roman"/>
                <w:color w:val="000000"/>
                <w:sz w:val="18"/>
                <w:szCs w:val="18"/>
              </w:rPr>
              <w:t>nia problemu</w:t>
            </w:r>
            <w:r w:rsidR="009C5ED6">
              <w:rPr>
                <w:rFonts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Times New Roman"/>
                <w:color w:val="000000"/>
                <w:sz w:val="18"/>
                <w:szCs w:val="18"/>
              </w:rPr>
              <w:t xml:space="preserve">głodu i niedożywienia oraz ocenić ich </w:t>
            </w:r>
            <w:r w:rsidRPr="006A143A">
              <w:rPr>
                <w:rFonts w:cs="Times New Roman"/>
                <w:color w:val="000000"/>
                <w:sz w:val="18"/>
                <w:szCs w:val="18"/>
              </w:rPr>
              <w:t>skuteczność</w:t>
            </w:r>
            <w:r w:rsidR="009C5ED6">
              <w:rPr>
                <w:rFonts w:cs="Times New Roman"/>
                <w:color w:val="000000"/>
                <w:sz w:val="18"/>
                <w:szCs w:val="18"/>
              </w:rPr>
              <w:t>,</w:t>
            </w:r>
          </w:p>
          <w:p w14:paraId="34DD88B9" w14:textId="399C4BB0" w:rsidR="009C5ED6" w:rsidRPr="006A143A" w:rsidRDefault="009C5ED6" w:rsidP="0032439A">
            <w:pPr>
              <w:pStyle w:val="Akapitzlist"/>
              <w:numPr>
                <w:ilvl w:val="0"/>
                <w:numId w:val="6"/>
              </w:numPr>
              <w:ind w:left="175" w:hanging="142"/>
              <w:rPr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 xml:space="preserve">korzystać z różnych źródeł  informacji w celu poznania przyczyn i skutków występowania głodu. </w:t>
            </w:r>
          </w:p>
        </w:tc>
        <w:tc>
          <w:tcPr>
            <w:tcW w:w="3119" w:type="dxa"/>
          </w:tcPr>
          <w:p w14:paraId="5D6B513D" w14:textId="77777777" w:rsidR="009C5ED6" w:rsidRPr="009C5ED6" w:rsidRDefault="003D635A" w:rsidP="009C5ED6">
            <w:pPr>
              <w:pStyle w:val="Akapitzlist"/>
              <w:numPr>
                <w:ilvl w:val="0"/>
                <w:numId w:val="6"/>
              </w:numPr>
              <w:ind w:left="175" w:hanging="142"/>
              <w:rPr>
                <w:color w:val="000000" w:themeColor="text1"/>
                <w:sz w:val="18"/>
                <w:szCs w:val="18"/>
              </w:rPr>
            </w:pPr>
            <w:r w:rsidRPr="006A143A">
              <w:rPr>
                <w:rFonts w:cs="Times New Roman"/>
                <w:color w:val="000000"/>
                <w:sz w:val="18"/>
                <w:szCs w:val="18"/>
              </w:rPr>
              <w:t>przedstawić wskazane</w:t>
            </w:r>
            <w:r w:rsidRPr="006A143A">
              <w:rPr>
                <w:rFonts w:cs="Times New Roman"/>
                <w:color w:val="000000"/>
                <w:sz w:val="18"/>
                <w:szCs w:val="18"/>
              </w:rPr>
              <w:br/>
              <w:t>problemy Afryki (konflikty, choroby).</w:t>
            </w:r>
          </w:p>
          <w:p w14:paraId="31D2FABF" w14:textId="3189135A" w:rsidR="009C5ED6" w:rsidRPr="009C5ED6" w:rsidRDefault="009C5ED6" w:rsidP="009C5ED6">
            <w:pPr>
              <w:pStyle w:val="Akapitzlist"/>
              <w:numPr>
                <w:ilvl w:val="0"/>
                <w:numId w:val="6"/>
              </w:numPr>
              <w:ind w:left="175" w:hanging="142"/>
              <w:rPr>
                <w:color w:val="000000" w:themeColor="text1"/>
                <w:sz w:val="18"/>
                <w:szCs w:val="18"/>
              </w:rPr>
            </w:pPr>
            <w:r w:rsidRPr="009C5ED6">
              <w:rPr>
                <w:color w:val="000000" w:themeColor="text1"/>
                <w:sz w:val="18"/>
                <w:szCs w:val="18"/>
              </w:rPr>
              <w:t>dyskut</w:t>
            </w:r>
            <w:r>
              <w:rPr>
                <w:color w:val="000000" w:themeColor="text1"/>
                <w:sz w:val="18"/>
                <w:szCs w:val="18"/>
              </w:rPr>
              <w:t>ować</w:t>
            </w:r>
            <w:r w:rsidRPr="009C5ED6">
              <w:rPr>
                <w:color w:val="000000" w:themeColor="text1"/>
                <w:sz w:val="18"/>
                <w:szCs w:val="18"/>
              </w:rPr>
              <w:t xml:space="preserve"> na temat znaczenia poszczególnych czynników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 w:rsidRPr="009C5ED6">
              <w:rPr>
                <w:color w:val="000000" w:themeColor="text1"/>
                <w:sz w:val="18"/>
                <w:szCs w:val="18"/>
              </w:rPr>
              <w:t>w występowaniu nie- dożywienia w Etiopii i innych krajach afrykańskich</w:t>
            </w:r>
          </w:p>
        </w:tc>
      </w:tr>
      <w:tr w:rsidR="009D12AA" w:rsidRPr="0060087F" w14:paraId="25849500" w14:textId="77777777" w:rsidTr="00A85A3A">
        <w:trPr>
          <w:trHeight w:val="946"/>
        </w:trPr>
        <w:tc>
          <w:tcPr>
            <w:tcW w:w="2694" w:type="dxa"/>
          </w:tcPr>
          <w:p w14:paraId="402F7C55" w14:textId="77777777" w:rsidR="003D635A" w:rsidRPr="006A143A" w:rsidRDefault="003D635A" w:rsidP="003D635A">
            <w:pPr>
              <w:pStyle w:val="Akapitzlist"/>
              <w:numPr>
                <w:ilvl w:val="0"/>
                <w:numId w:val="6"/>
              </w:numPr>
              <w:ind w:left="175" w:hanging="142"/>
              <w:rPr>
                <w:color w:val="000000" w:themeColor="text1"/>
                <w:sz w:val="18"/>
                <w:szCs w:val="18"/>
              </w:rPr>
            </w:pPr>
            <w:r w:rsidRPr="006A143A">
              <w:rPr>
                <w:color w:val="000000" w:themeColor="text1"/>
                <w:sz w:val="18"/>
                <w:szCs w:val="18"/>
              </w:rPr>
              <w:t>pokazać położenie Kenii na mapie</w:t>
            </w:r>
            <w:r>
              <w:rPr>
                <w:color w:val="000000" w:themeColor="text1"/>
                <w:sz w:val="18"/>
                <w:szCs w:val="18"/>
              </w:rPr>
              <w:t>;</w:t>
            </w:r>
          </w:p>
          <w:p w14:paraId="6A9B0786" w14:textId="78C19E12" w:rsidR="009D12AA" w:rsidRPr="006A143A" w:rsidRDefault="003D635A" w:rsidP="003D635A">
            <w:pPr>
              <w:pStyle w:val="Akapitzlist"/>
              <w:numPr>
                <w:ilvl w:val="0"/>
                <w:numId w:val="6"/>
              </w:numPr>
              <w:ind w:left="175" w:hanging="142"/>
              <w:rPr>
                <w:color w:val="000000" w:themeColor="text1"/>
                <w:sz w:val="18"/>
                <w:szCs w:val="18"/>
              </w:rPr>
            </w:pPr>
            <w:r w:rsidRPr="006A143A">
              <w:rPr>
                <w:color w:val="000000" w:themeColor="text1"/>
                <w:sz w:val="18"/>
                <w:szCs w:val="18"/>
              </w:rPr>
              <w:t>nazwać walory przyrodnicze Kenii</w:t>
            </w:r>
            <w:r>
              <w:rPr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3119" w:type="dxa"/>
          </w:tcPr>
          <w:p w14:paraId="587C89B4" w14:textId="4033E039" w:rsidR="009D12AA" w:rsidRPr="006A143A" w:rsidRDefault="003D635A" w:rsidP="00DB5EB9">
            <w:pPr>
              <w:pStyle w:val="Akapitzlist"/>
              <w:numPr>
                <w:ilvl w:val="0"/>
                <w:numId w:val="6"/>
              </w:numPr>
              <w:ind w:left="175" w:hanging="142"/>
              <w:rPr>
                <w:color w:val="000000" w:themeColor="text1"/>
                <w:sz w:val="18"/>
                <w:szCs w:val="18"/>
              </w:rPr>
            </w:pPr>
            <w:r w:rsidRPr="006A143A">
              <w:rPr>
                <w:color w:val="000000" w:themeColor="text1"/>
                <w:sz w:val="18"/>
                <w:szCs w:val="18"/>
              </w:rPr>
              <w:t>wymienić kilka walorów turystycznych Kenii</w:t>
            </w:r>
            <w:r>
              <w:rPr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977" w:type="dxa"/>
          </w:tcPr>
          <w:p w14:paraId="3CBB990E" w14:textId="0738E8E4" w:rsidR="009D12AA" w:rsidRPr="006A143A" w:rsidRDefault="003D635A" w:rsidP="00DB5EB9">
            <w:pPr>
              <w:pStyle w:val="Akapitzlist"/>
              <w:numPr>
                <w:ilvl w:val="0"/>
                <w:numId w:val="6"/>
              </w:numPr>
              <w:ind w:left="175" w:hanging="142"/>
              <w:rPr>
                <w:color w:val="000000" w:themeColor="text1"/>
                <w:sz w:val="18"/>
                <w:szCs w:val="18"/>
              </w:rPr>
            </w:pPr>
            <w:r w:rsidRPr="006A143A">
              <w:rPr>
                <w:color w:val="000000" w:themeColor="text1"/>
                <w:sz w:val="18"/>
                <w:szCs w:val="18"/>
              </w:rPr>
              <w:t xml:space="preserve">wskazać rodzaje turystyki, jakie mogą być realizowane </w:t>
            </w:r>
            <w:r>
              <w:rPr>
                <w:color w:val="000000" w:themeColor="text1"/>
                <w:sz w:val="18"/>
                <w:szCs w:val="18"/>
              </w:rPr>
              <w:br/>
            </w:r>
            <w:r w:rsidRPr="006A143A">
              <w:rPr>
                <w:color w:val="000000" w:themeColor="text1"/>
                <w:sz w:val="18"/>
                <w:szCs w:val="18"/>
              </w:rPr>
              <w:t>w Kenii</w:t>
            </w:r>
            <w:r>
              <w:rPr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3118" w:type="dxa"/>
          </w:tcPr>
          <w:p w14:paraId="7C8E2EFE" w14:textId="4708233E" w:rsidR="009D12AA" w:rsidRPr="006A143A" w:rsidRDefault="003D635A" w:rsidP="003F3833">
            <w:pPr>
              <w:pStyle w:val="Akapitzlist"/>
              <w:numPr>
                <w:ilvl w:val="0"/>
                <w:numId w:val="6"/>
              </w:numPr>
              <w:ind w:left="175" w:hanging="142"/>
              <w:rPr>
                <w:color w:val="000000" w:themeColor="text1"/>
                <w:sz w:val="18"/>
                <w:szCs w:val="18"/>
              </w:rPr>
            </w:pPr>
            <w:r w:rsidRPr="006A143A">
              <w:rPr>
                <w:color w:val="000000" w:themeColor="text1"/>
                <w:sz w:val="18"/>
                <w:szCs w:val="18"/>
              </w:rPr>
              <w:t>określić znaczenie rozwoju turystyki dla państw Afryki</w:t>
            </w:r>
            <w:r>
              <w:rPr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3119" w:type="dxa"/>
          </w:tcPr>
          <w:p w14:paraId="75ADBEFB" w14:textId="4AAEEB7A" w:rsidR="009D12AA" w:rsidRPr="006A143A" w:rsidRDefault="003D635A" w:rsidP="00DB5EB9">
            <w:pPr>
              <w:pStyle w:val="Akapitzlist"/>
              <w:numPr>
                <w:ilvl w:val="0"/>
                <w:numId w:val="6"/>
              </w:numPr>
              <w:ind w:left="175" w:hanging="142"/>
              <w:rPr>
                <w:color w:val="000000" w:themeColor="text1"/>
                <w:sz w:val="18"/>
                <w:szCs w:val="18"/>
              </w:rPr>
            </w:pPr>
            <w:r w:rsidRPr="006A143A">
              <w:rPr>
                <w:color w:val="000000" w:themeColor="text1"/>
                <w:sz w:val="18"/>
                <w:szCs w:val="18"/>
              </w:rPr>
              <w:t>wskazać możliwe konsekwencje dla gospodarki i środowiska przyrodniczego Kenii związane z rozwojem turystyki</w:t>
            </w:r>
            <w:r>
              <w:rPr>
                <w:color w:val="000000" w:themeColor="text1"/>
                <w:sz w:val="18"/>
                <w:szCs w:val="18"/>
              </w:rPr>
              <w:t>.</w:t>
            </w:r>
          </w:p>
        </w:tc>
      </w:tr>
      <w:tr w:rsidR="009C5ED6" w:rsidRPr="0060087F" w14:paraId="25FF093B" w14:textId="77777777" w:rsidTr="00A85A3A">
        <w:trPr>
          <w:trHeight w:val="1395"/>
        </w:trPr>
        <w:tc>
          <w:tcPr>
            <w:tcW w:w="2694" w:type="dxa"/>
          </w:tcPr>
          <w:p w14:paraId="418606D0" w14:textId="4C3218C6" w:rsidR="009C5ED6" w:rsidRDefault="009C5ED6" w:rsidP="009C5ED6">
            <w:pPr>
              <w:pStyle w:val="Akapitzlist"/>
              <w:numPr>
                <w:ilvl w:val="0"/>
                <w:numId w:val="6"/>
              </w:numPr>
              <w:ind w:left="173" w:hanging="173"/>
              <w:rPr>
                <w:color w:val="000000" w:themeColor="text1"/>
                <w:sz w:val="18"/>
                <w:szCs w:val="18"/>
              </w:rPr>
            </w:pPr>
            <w:r w:rsidRPr="009C5ED6">
              <w:rPr>
                <w:color w:val="000000" w:themeColor="text1"/>
                <w:sz w:val="18"/>
                <w:szCs w:val="18"/>
              </w:rPr>
              <w:t>Poda</w:t>
            </w:r>
            <w:r>
              <w:rPr>
                <w:color w:val="000000" w:themeColor="text1"/>
                <w:sz w:val="18"/>
                <w:szCs w:val="18"/>
              </w:rPr>
              <w:t xml:space="preserve">ć </w:t>
            </w:r>
            <w:r w:rsidRPr="009C5ED6">
              <w:rPr>
                <w:color w:val="000000" w:themeColor="text1"/>
                <w:sz w:val="18"/>
                <w:szCs w:val="18"/>
              </w:rPr>
              <w:t xml:space="preserve">przykłady postępu </w:t>
            </w:r>
            <w:proofErr w:type="spellStart"/>
            <w:r w:rsidRPr="009C5ED6">
              <w:rPr>
                <w:color w:val="000000" w:themeColor="text1"/>
                <w:sz w:val="18"/>
                <w:szCs w:val="18"/>
              </w:rPr>
              <w:t>społeczno</w:t>
            </w:r>
            <w:proofErr w:type="spellEnd"/>
            <w:r>
              <w:rPr>
                <w:color w:val="000000" w:themeColor="text1"/>
                <w:sz w:val="18"/>
                <w:szCs w:val="18"/>
              </w:rPr>
              <w:t xml:space="preserve"> - </w:t>
            </w:r>
            <w:r w:rsidRPr="009C5ED6">
              <w:rPr>
                <w:color w:val="000000" w:themeColor="text1"/>
                <w:sz w:val="18"/>
                <w:szCs w:val="18"/>
              </w:rPr>
              <w:t>gospodarczego obserwowanego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 w:rsidRPr="009C5ED6">
              <w:rPr>
                <w:color w:val="000000" w:themeColor="text1"/>
                <w:sz w:val="18"/>
                <w:szCs w:val="18"/>
              </w:rPr>
              <w:t>w wybranych krajach Afryki</w:t>
            </w:r>
          </w:p>
          <w:p w14:paraId="292BBABC" w14:textId="10A6B125" w:rsidR="009C5ED6" w:rsidRPr="009C5ED6" w:rsidRDefault="009C5ED6" w:rsidP="009C5ED6">
            <w:pPr>
              <w:pStyle w:val="Akapitzlist"/>
              <w:numPr>
                <w:ilvl w:val="0"/>
                <w:numId w:val="6"/>
              </w:numPr>
              <w:ind w:left="173" w:hanging="173"/>
              <w:rPr>
                <w:color w:val="000000" w:themeColor="text1"/>
                <w:sz w:val="18"/>
                <w:szCs w:val="18"/>
              </w:rPr>
            </w:pPr>
            <w:r w:rsidRPr="009C5ED6">
              <w:rPr>
                <w:color w:val="000000" w:themeColor="text1"/>
                <w:sz w:val="18"/>
                <w:szCs w:val="18"/>
              </w:rPr>
              <w:t>na podstawie danych opis</w:t>
            </w:r>
            <w:r>
              <w:rPr>
                <w:color w:val="000000" w:themeColor="text1"/>
                <w:sz w:val="18"/>
                <w:szCs w:val="18"/>
              </w:rPr>
              <w:t>ać</w:t>
            </w:r>
            <w:r w:rsidRPr="009C5ED6">
              <w:rPr>
                <w:color w:val="000000" w:themeColor="text1"/>
                <w:sz w:val="18"/>
                <w:szCs w:val="18"/>
              </w:rPr>
              <w:t xml:space="preserve"> i struktury zatrudnienia w Maroku, Rwandzie i Polsce</w:t>
            </w:r>
          </w:p>
        </w:tc>
        <w:tc>
          <w:tcPr>
            <w:tcW w:w="3119" w:type="dxa"/>
          </w:tcPr>
          <w:p w14:paraId="793566AC" w14:textId="5DF3D46B" w:rsidR="009C5ED6" w:rsidRDefault="009C5ED6" w:rsidP="009C5ED6">
            <w:pPr>
              <w:pStyle w:val="Akapitzlist"/>
              <w:numPr>
                <w:ilvl w:val="0"/>
                <w:numId w:val="6"/>
              </w:numPr>
              <w:ind w:left="183" w:hanging="183"/>
              <w:rPr>
                <w:color w:val="000000" w:themeColor="text1"/>
                <w:sz w:val="18"/>
                <w:szCs w:val="18"/>
              </w:rPr>
            </w:pPr>
            <w:r w:rsidRPr="009C5ED6">
              <w:rPr>
                <w:color w:val="000000" w:themeColor="text1"/>
                <w:sz w:val="18"/>
                <w:szCs w:val="18"/>
              </w:rPr>
              <w:t>poda</w:t>
            </w:r>
            <w:r>
              <w:rPr>
                <w:color w:val="000000" w:themeColor="text1"/>
                <w:sz w:val="18"/>
                <w:szCs w:val="18"/>
              </w:rPr>
              <w:t>ć</w:t>
            </w:r>
            <w:r w:rsidR="008C03C3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9C5ED6">
              <w:rPr>
                <w:color w:val="000000" w:themeColor="text1"/>
                <w:sz w:val="18"/>
                <w:szCs w:val="18"/>
              </w:rPr>
              <w:t xml:space="preserve">przykłady tradycyjnych </w:t>
            </w:r>
            <w:proofErr w:type="spellStart"/>
            <w:r w:rsidRPr="009C5ED6">
              <w:rPr>
                <w:color w:val="000000" w:themeColor="text1"/>
                <w:sz w:val="18"/>
                <w:szCs w:val="18"/>
              </w:rPr>
              <w:t>dzia</w:t>
            </w:r>
            <w:proofErr w:type="spellEnd"/>
            <w:r w:rsidRPr="009C5ED6">
              <w:rPr>
                <w:color w:val="000000" w:themeColor="text1"/>
                <w:sz w:val="18"/>
                <w:szCs w:val="18"/>
              </w:rPr>
              <w:t xml:space="preserve">- </w:t>
            </w:r>
            <w:proofErr w:type="spellStart"/>
            <w:r w:rsidRPr="009C5ED6">
              <w:rPr>
                <w:color w:val="000000" w:themeColor="text1"/>
                <w:sz w:val="18"/>
                <w:szCs w:val="18"/>
              </w:rPr>
              <w:t>łalności</w:t>
            </w:r>
            <w:proofErr w:type="spellEnd"/>
            <w:r w:rsidRPr="009C5ED6">
              <w:rPr>
                <w:color w:val="000000" w:themeColor="text1"/>
                <w:sz w:val="18"/>
                <w:szCs w:val="18"/>
              </w:rPr>
              <w:t xml:space="preserve"> gospodarczych dominujących w wielu krajach afrykańskich, np. wydobycie surowców w Maroku</w:t>
            </w:r>
            <w:r>
              <w:rPr>
                <w:color w:val="000000" w:themeColor="text1"/>
                <w:sz w:val="18"/>
                <w:szCs w:val="18"/>
              </w:rPr>
              <w:t>,</w:t>
            </w:r>
          </w:p>
          <w:p w14:paraId="0DA78136" w14:textId="62213C52" w:rsidR="009C5ED6" w:rsidRPr="009C5ED6" w:rsidRDefault="009C5ED6" w:rsidP="009C5ED6">
            <w:pPr>
              <w:pStyle w:val="Akapitzlist"/>
              <w:numPr>
                <w:ilvl w:val="0"/>
                <w:numId w:val="6"/>
              </w:numPr>
              <w:ind w:left="183" w:hanging="183"/>
              <w:rPr>
                <w:color w:val="000000" w:themeColor="text1"/>
                <w:sz w:val="18"/>
                <w:szCs w:val="18"/>
              </w:rPr>
            </w:pPr>
            <w:r w:rsidRPr="009C5ED6">
              <w:rPr>
                <w:color w:val="000000" w:themeColor="text1"/>
                <w:sz w:val="18"/>
                <w:szCs w:val="18"/>
              </w:rPr>
              <w:t>na podstawie danych opisać i porównać  struktury zatrudnienia w Maroku, Rwandzie i Polsce</w:t>
            </w:r>
          </w:p>
        </w:tc>
        <w:tc>
          <w:tcPr>
            <w:tcW w:w="2977" w:type="dxa"/>
          </w:tcPr>
          <w:p w14:paraId="4A1F5E09" w14:textId="67EE73D8" w:rsidR="009C5ED6" w:rsidRPr="009C5ED6" w:rsidRDefault="009C5ED6" w:rsidP="009C5ED6">
            <w:pPr>
              <w:pStyle w:val="Akapitzlist"/>
              <w:numPr>
                <w:ilvl w:val="0"/>
                <w:numId w:val="6"/>
              </w:numPr>
              <w:ind w:left="181" w:hanging="181"/>
              <w:rPr>
                <w:color w:val="000000" w:themeColor="text1"/>
                <w:sz w:val="18"/>
                <w:szCs w:val="18"/>
              </w:rPr>
            </w:pPr>
            <w:r w:rsidRPr="009C5ED6">
              <w:rPr>
                <w:color w:val="000000" w:themeColor="text1"/>
                <w:sz w:val="18"/>
                <w:szCs w:val="18"/>
              </w:rPr>
              <w:t>poda</w:t>
            </w:r>
            <w:r>
              <w:rPr>
                <w:color w:val="000000" w:themeColor="text1"/>
                <w:sz w:val="18"/>
                <w:szCs w:val="18"/>
              </w:rPr>
              <w:t>ć</w:t>
            </w:r>
            <w:r w:rsidRPr="009C5ED6">
              <w:rPr>
                <w:color w:val="000000" w:themeColor="text1"/>
                <w:sz w:val="18"/>
                <w:szCs w:val="18"/>
              </w:rPr>
              <w:t xml:space="preserve"> przykłady nowoczesnych działalności gospodarczych rozwijanych w Maroku i Rwandzie (usługi, przemysł zaawansowanych technologii)</w:t>
            </w:r>
          </w:p>
          <w:p w14:paraId="6E14AFF5" w14:textId="1C6D21FE" w:rsidR="009C5ED6" w:rsidRPr="006A143A" w:rsidRDefault="009C5ED6" w:rsidP="009C5ED6">
            <w:pPr>
              <w:pStyle w:val="Akapitzlist"/>
              <w:numPr>
                <w:ilvl w:val="0"/>
                <w:numId w:val="6"/>
              </w:numPr>
              <w:ind w:left="181" w:hanging="181"/>
              <w:rPr>
                <w:color w:val="000000" w:themeColor="text1"/>
                <w:sz w:val="18"/>
                <w:szCs w:val="18"/>
              </w:rPr>
            </w:pPr>
            <w:r w:rsidRPr="009C5ED6">
              <w:rPr>
                <w:color w:val="000000" w:themeColor="text1"/>
                <w:sz w:val="18"/>
                <w:szCs w:val="18"/>
              </w:rPr>
              <w:t>wykaz</w:t>
            </w:r>
            <w:r>
              <w:rPr>
                <w:color w:val="000000" w:themeColor="text1"/>
                <w:sz w:val="18"/>
                <w:szCs w:val="18"/>
              </w:rPr>
              <w:t>ać</w:t>
            </w:r>
            <w:r w:rsidRPr="009C5ED6">
              <w:rPr>
                <w:color w:val="000000" w:themeColor="text1"/>
                <w:sz w:val="18"/>
                <w:szCs w:val="18"/>
              </w:rPr>
              <w:t xml:space="preserve"> się świadomością istnienia fałszywych stereo- typów dotyczących rozwoju krajów afrykańskich</w:t>
            </w:r>
          </w:p>
        </w:tc>
        <w:tc>
          <w:tcPr>
            <w:tcW w:w="3118" w:type="dxa"/>
          </w:tcPr>
          <w:p w14:paraId="5C875BF6" w14:textId="687FC3FB" w:rsidR="009C5ED6" w:rsidRPr="009C5ED6" w:rsidRDefault="009C5ED6" w:rsidP="009C5ED6">
            <w:pPr>
              <w:pStyle w:val="Akapitzlist"/>
              <w:numPr>
                <w:ilvl w:val="0"/>
                <w:numId w:val="6"/>
              </w:numPr>
              <w:ind w:left="173" w:hanging="173"/>
              <w:rPr>
                <w:color w:val="000000" w:themeColor="text1"/>
                <w:sz w:val="18"/>
                <w:szCs w:val="18"/>
              </w:rPr>
            </w:pPr>
            <w:r w:rsidRPr="009C5ED6">
              <w:rPr>
                <w:color w:val="000000" w:themeColor="text1"/>
                <w:sz w:val="18"/>
                <w:szCs w:val="18"/>
              </w:rPr>
              <w:t>na wybranych przykładach szczegółowo opis</w:t>
            </w:r>
            <w:r>
              <w:rPr>
                <w:color w:val="000000" w:themeColor="text1"/>
                <w:sz w:val="18"/>
                <w:szCs w:val="18"/>
              </w:rPr>
              <w:t>ać</w:t>
            </w:r>
            <w:r w:rsidRPr="009C5ED6">
              <w:rPr>
                <w:color w:val="000000" w:themeColor="text1"/>
                <w:sz w:val="18"/>
                <w:szCs w:val="18"/>
              </w:rPr>
              <w:t xml:space="preserve"> rozwój nowoczesnych gałęzi gospodarki w Maroku i Rwandzie</w:t>
            </w:r>
          </w:p>
          <w:p w14:paraId="2AAF44D0" w14:textId="64911EDE" w:rsidR="009C5ED6" w:rsidRPr="006A143A" w:rsidRDefault="009C5ED6" w:rsidP="009C5ED6">
            <w:pPr>
              <w:pStyle w:val="Akapitzlist"/>
              <w:numPr>
                <w:ilvl w:val="0"/>
                <w:numId w:val="6"/>
              </w:numPr>
              <w:ind w:left="173" w:hanging="173"/>
              <w:rPr>
                <w:color w:val="000000" w:themeColor="text1"/>
                <w:sz w:val="18"/>
                <w:szCs w:val="18"/>
              </w:rPr>
            </w:pPr>
            <w:r w:rsidRPr="009C5ED6">
              <w:rPr>
                <w:color w:val="000000" w:themeColor="text1"/>
                <w:sz w:val="18"/>
                <w:szCs w:val="18"/>
              </w:rPr>
              <w:t>om</w:t>
            </w:r>
            <w:r>
              <w:rPr>
                <w:color w:val="000000" w:themeColor="text1"/>
                <w:sz w:val="18"/>
                <w:szCs w:val="18"/>
              </w:rPr>
              <w:t xml:space="preserve">ówić </w:t>
            </w:r>
            <w:r w:rsidRPr="009C5ED6">
              <w:rPr>
                <w:color w:val="000000" w:themeColor="text1"/>
                <w:sz w:val="18"/>
                <w:szCs w:val="18"/>
              </w:rPr>
              <w:t>przykłady poprawy jakości życia mieszkańców Rwandy dzięki zastosowaniu nowoczesnych rozwiązań technologicznych, np. wykorzystaniu sztucznej inteligencji w dystrybucji leków</w:t>
            </w:r>
          </w:p>
        </w:tc>
        <w:tc>
          <w:tcPr>
            <w:tcW w:w="3119" w:type="dxa"/>
          </w:tcPr>
          <w:p w14:paraId="50A93944" w14:textId="2043E758" w:rsidR="009C5ED6" w:rsidRDefault="009C5ED6" w:rsidP="00DB5EB9">
            <w:pPr>
              <w:pStyle w:val="Akapitzlist"/>
              <w:numPr>
                <w:ilvl w:val="0"/>
                <w:numId w:val="6"/>
              </w:numPr>
              <w:ind w:left="175" w:hanging="142"/>
              <w:rPr>
                <w:color w:val="000000" w:themeColor="text1"/>
                <w:sz w:val="18"/>
                <w:szCs w:val="18"/>
              </w:rPr>
            </w:pPr>
            <w:r w:rsidRPr="009C5ED6">
              <w:rPr>
                <w:color w:val="000000" w:themeColor="text1"/>
                <w:sz w:val="18"/>
                <w:szCs w:val="18"/>
              </w:rPr>
              <w:t>dyskut</w:t>
            </w:r>
            <w:r>
              <w:rPr>
                <w:color w:val="000000" w:themeColor="text1"/>
                <w:sz w:val="18"/>
                <w:szCs w:val="18"/>
              </w:rPr>
              <w:t>ować</w:t>
            </w:r>
            <w:r w:rsidRPr="009C5ED6">
              <w:rPr>
                <w:color w:val="000000" w:themeColor="text1"/>
                <w:sz w:val="18"/>
                <w:szCs w:val="18"/>
              </w:rPr>
              <w:t xml:space="preserve"> na temat barier ograniczających rozwój społeczno-gospodarczy krajów afrykańskich</w:t>
            </w:r>
          </w:p>
          <w:p w14:paraId="20EFAE50" w14:textId="72C761F7" w:rsidR="009C5ED6" w:rsidRPr="006A143A" w:rsidRDefault="009C5ED6" w:rsidP="00DB5EB9">
            <w:pPr>
              <w:pStyle w:val="Akapitzlist"/>
              <w:numPr>
                <w:ilvl w:val="0"/>
                <w:numId w:val="6"/>
              </w:numPr>
              <w:ind w:left="175" w:hanging="142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samodzielnie gromadzić informacje korzystając z różnych źródeł. </w:t>
            </w:r>
          </w:p>
        </w:tc>
      </w:tr>
      <w:tr w:rsidR="00F45250" w:rsidRPr="0060087F" w14:paraId="08C8280F" w14:textId="77777777" w:rsidTr="00A85A3A">
        <w:trPr>
          <w:trHeight w:val="207"/>
        </w:trPr>
        <w:tc>
          <w:tcPr>
            <w:tcW w:w="15027" w:type="dxa"/>
            <w:gridSpan w:val="5"/>
          </w:tcPr>
          <w:p w14:paraId="38D7F15C" w14:textId="77777777" w:rsidR="00F45250" w:rsidRPr="00F45250" w:rsidRDefault="00F45250" w:rsidP="00F45250">
            <w:pPr>
              <w:rPr>
                <w:b/>
                <w:color w:val="000000" w:themeColor="text1"/>
                <w:sz w:val="24"/>
                <w:szCs w:val="24"/>
              </w:rPr>
            </w:pPr>
          </w:p>
          <w:p w14:paraId="7E2FBF3B" w14:textId="31231218" w:rsidR="00F45250" w:rsidRPr="00F45250" w:rsidRDefault="00F45250" w:rsidP="00F45250">
            <w:pPr>
              <w:pStyle w:val="Akapitzlist"/>
              <w:ind w:left="175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F45250">
              <w:rPr>
                <w:b/>
                <w:color w:val="000000" w:themeColor="text1"/>
                <w:sz w:val="24"/>
                <w:szCs w:val="24"/>
              </w:rPr>
              <w:t>Wymagania niezbędne do uzyskania oceny rocznej (</w:t>
            </w:r>
            <w:r w:rsidR="00AF0098">
              <w:rPr>
                <w:b/>
                <w:color w:val="000000" w:themeColor="text1"/>
                <w:sz w:val="24"/>
                <w:szCs w:val="24"/>
              </w:rPr>
              <w:t>ocena roczna obejmuje</w:t>
            </w:r>
            <w:r w:rsidRPr="00F45250">
              <w:rPr>
                <w:b/>
                <w:color w:val="000000" w:themeColor="text1"/>
                <w:sz w:val="24"/>
                <w:szCs w:val="24"/>
              </w:rPr>
              <w:t xml:space="preserve"> także wymagania na ocenę śródroczną)</w:t>
            </w:r>
          </w:p>
        </w:tc>
      </w:tr>
      <w:tr w:rsidR="009D12AA" w:rsidRPr="0060087F" w14:paraId="18103099" w14:textId="77777777" w:rsidTr="00A85A3A">
        <w:trPr>
          <w:trHeight w:val="1382"/>
        </w:trPr>
        <w:tc>
          <w:tcPr>
            <w:tcW w:w="2694" w:type="dxa"/>
          </w:tcPr>
          <w:p w14:paraId="6A54F78A" w14:textId="77777777" w:rsidR="009D12AA" w:rsidRPr="0060087F" w:rsidRDefault="009D12AA" w:rsidP="00A474CC">
            <w:pPr>
              <w:pStyle w:val="Akapitzlist"/>
              <w:numPr>
                <w:ilvl w:val="0"/>
                <w:numId w:val="6"/>
              </w:numPr>
              <w:ind w:left="175" w:hanging="142"/>
              <w:rPr>
                <w:color w:val="000000" w:themeColor="text1"/>
                <w:sz w:val="18"/>
                <w:szCs w:val="18"/>
              </w:rPr>
            </w:pPr>
            <w:r w:rsidRPr="00EC7D00">
              <w:rPr>
                <w:color w:val="000000" w:themeColor="text1"/>
                <w:sz w:val="18"/>
                <w:szCs w:val="18"/>
              </w:rPr>
              <w:t>wskazać na mapie</w:t>
            </w:r>
            <w:r w:rsidRPr="00EC7D00">
              <w:rPr>
                <w:color w:val="000000" w:themeColor="text1"/>
                <w:sz w:val="18"/>
                <w:szCs w:val="18"/>
              </w:rPr>
              <w:br/>
              <w:t>główne jednostki fizycznogeograficzne</w:t>
            </w:r>
            <w:r w:rsidRPr="00EC7D00">
              <w:rPr>
                <w:color w:val="000000" w:themeColor="text1"/>
                <w:sz w:val="18"/>
                <w:szCs w:val="18"/>
              </w:rPr>
              <w:br/>
              <w:t xml:space="preserve">Ameryki Północnej </w:t>
            </w:r>
            <w:r>
              <w:rPr>
                <w:color w:val="000000" w:themeColor="text1"/>
                <w:sz w:val="18"/>
                <w:szCs w:val="18"/>
              </w:rPr>
              <w:br/>
            </w:r>
            <w:r w:rsidRPr="00EC7D00">
              <w:rPr>
                <w:color w:val="000000" w:themeColor="text1"/>
                <w:sz w:val="18"/>
                <w:szCs w:val="18"/>
              </w:rPr>
              <w:t>i Południowej.</w:t>
            </w:r>
          </w:p>
        </w:tc>
        <w:tc>
          <w:tcPr>
            <w:tcW w:w="3119" w:type="dxa"/>
          </w:tcPr>
          <w:p w14:paraId="58A96177" w14:textId="77777777" w:rsidR="009D12AA" w:rsidRPr="0060087F" w:rsidRDefault="009D12AA" w:rsidP="00A474CC">
            <w:pPr>
              <w:pStyle w:val="Akapitzlist"/>
              <w:numPr>
                <w:ilvl w:val="0"/>
                <w:numId w:val="6"/>
              </w:numPr>
              <w:ind w:left="175" w:hanging="142"/>
              <w:rPr>
                <w:color w:val="000000" w:themeColor="text1"/>
                <w:sz w:val="18"/>
                <w:szCs w:val="18"/>
              </w:rPr>
            </w:pPr>
            <w:r w:rsidRPr="00EC7D00">
              <w:rPr>
                <w:color w:val="000000" w:themeColor="text1"/>
                <w:sz w:val="18"/>
                <w:szCs w:val="18"/>
              </w:rPr>
              <w:t xml:space="preserve">opisać warunki naturalne Ameryki Północnej </w:t>
            </w:r>
            <w:r>
              <w:rPr>
                <w:color w:val="000000" w:themeColor="text1"/>
                <w:sz w:val="18"/>
                <w:szCs w:val="18"/>
              </w:rPr>
              <w:br/>
            </w:r>
            <w:r w:rsidRPr="00EC7D00">
              <w:rPr>
                <w:color w:val="000000" w:themeColor="text1"/>
                <w:sz w:val="18"/>
                <w:szCs w:val="18"/>
              </w:rPr>
              <w:t>i Południowej.</w:t>
            </w:r>
          </w:p>
        </w:tc>
        <w:tc>
          <w:tcPr>
            <w:tcW w:w="2977" w:type="dxa"/>
          </w:tcPr>
          <w:p w14:paraId="750D077E" w14:textId="77777777" w:rsidR="009D12AA" w:rsidRPr="00941C92" w:rsidRDefault="009D12AA" w:rsidP="00941C92">
            <w:pPr>
              <w:pStyle w:val="Akapitzlist"/>
              <w:numPr>
                <w:ilvl w:val="0"/>
                <w:numId w:val="6"/>
              </w:numPr>
              <w:ind w:left="175" w:hanging="142"/>
              <w:rPr>
                <w:color w:val="000000" w:themeColor="text1"/>
                <w:sz w:val="18"/>
                <w:szCs w:val="18"/>
              </w:rPr>
            </w:pPr>
            <w:r w:rsidRPr="00EC7D00">
              <w:rPr>
                <w:color w:val="000000" w:themeColor="text1"/>
                <w:sz w:val="18"/>
                <w:szCs w:val="18"/>
              </w:rPr>
              <w:t>scharakteryzować cechy</w:t>
            </w:r>
            <w:r w:rsidRPr="00EC7D00">
              <w:rPr>
                <w:color w:val="000000" w:themeColor="text1"/>
                <w:sz w:val="18"/>
                <w:szCs w:val="18"/>
              </w:rPr>
              <w:br/>
              <w:t>środowiska przyrodniczego regionu</w:t>
            </w:r>
            <w:r>
              <w:rPr>
                <w:color w:val="000000" w:themeColor="text1"/>
                <w:sz w:val="18"/>
                <w:szCs w:val="18"/>
              </w:rPr>
              <w:t>;</w:t>
            </w:r>
          </w:p>
          <w:p w14:paraId="0FE550E2" w14:textId="77777777" w:rsidR="009D12AA" w:rsidRPr="0060087F" w:rsidRDefault="009D12AA" w:rsidP="00941C92">
            <w:pPr>
              <w:pStyle w:val="Akapitzlist"/>
              <w:numPr>
                <w:ilvl w:val="0"/>
                <w:numId w:val="6"/>
              </w:numPr>
              <w:ind w:left="175" w:hanging="142"/>
              <w:rPr>
                <w:color w:val="000000" w:themeColor="text1"/>
                <w:sz w:val="18"/>
                <w:szCs w:val="18"/>
              </w:rPr>
            </w:pPr>
            <w:r w:rsidRPr="00EC7D00">
              <w:rPr>
                <w:color w:val="000000" w:themeColor="text1"/>
                <w:sz w:val="18"/>
                <w:szCs w:val="18"/>
              </w:rPr>
              <w:t>scharakteryzować wody</w:t>
            </w:r>
            <w:r w:rsidRPr="00EC7D00">
              <w:rPr>
                <w:color w:val="000000" w:themeColor="text1"/>
                <w:sz w:val="18"/>
                <w:szCs w:val="18"/>
              </w:rPr>
              <w:br/>
              <w:t>powierzchniowe Ameryki Południowej i Północnej.</w:t>
            </w:r>
          </w:p>
        </w:tc>
        <w:tc>
          <w:tcPr>
            <w:tcW w:w="3118" w:type="dxa"/>
          </w:tcPr>
          <w:p w14:paraId="6B5C94FD" w14:textId="77777777" w:rsidR="009D12AA" w:rsidRPr="0060087F" w:rsidRDefault="009D12AA" w:rsidP="00A474CC">
            <w:pPr>
              <w:pStyle w:val="Akapitzlist"/>
              <w:numPr>
                <w:ilvl w:val="0"/>
                <w:numId w:val="6"/>
              </w:numPr>
              <w:ind w:left="175" w:hanging="142"/>
              <w:rPr>
                <w:color w:val="000000" w:themeColor="text1"/>
                <w:sz w:val="18"/>
                <w:szCs w:val="18"/>
              </w:rPr>
            </w:pPr>
            <w:r w:rsidRPr="00EC7D00">
              <w:rPr>
                <w:color w:val="000000" w:themeColor="text1"/>
                <w:sz w:val="18"/>
                <w:szCs w:val="18"/>
              </w:rPr>
              <w:t>określić związki między</w:t>
            </w:r>
            <w:r w:rsidRPr="00EC7D00">
              <w:rPr>
                <w:color w:val="000000" w:themeColor="text1"/>
                <w:sz w:val="18"/>
                <w:szCs w:val="18"/>
              </w:rPr>
              <w:br/>
              <w:t>poszczególnymi elementami środowiska</w:t>
            </w:r>
            <w:r w:rsidRPr="00EC7D00">
              <w:rPr>
                <w:color w:val="000000" w:themeColor="text1"/>
                <w:sz w:val="18"/>
                <w:szCs w:val="18"/>
              </w:rPr>
              <w:br/>
              <w:t>przyrodniczego Ameryki Północnej i Południowej.</w:t>
            </w:r>
          </w:p>
        </w:tc>
        <w:tc>
          <w:tcPr>
            <w:tcW w:w="3119" w:type="dxa"/>
          </w:tcPr>
          <w:p w14:paraId="59CC922A" w14:textId="77777777" w:rsidR="009D12AA" w:rsidRPr="0060087F" w:rsidRDefault="009D12AA" w:rsidP="00A474CC">
            <w:pPr>
              <w:pStyle w:val="Akapitzlist"/>
              <w:numPr>
                <w:ilvl w:val="0"/>
                <w:numId w:val="6"/>
              </w:numPr>
              <w:ind w:left="175" w:hanging="142"/>
              <w:rPr>
                <w:color w:val="000000" w:themeColor="text1"/>
                <w:sz w:val="18"/>
                <w:szCs w:val="18"/>
              </w:rPr>
            </w:pPr>
            <w:r w:rsidRPr="00EC7D00">
              <w:rPr>
                <w:color w:val="000000" w:themeColor="text1"/>
                <w:sz w:val="18"/>
                <w:szCs w:val="18"/>
              </w:rPr>
              <w:t>Przedstawić</w:t>
            </w:r>
            <w:r>
              <w:rPr>
                <w:color w:val="000000" w:themeColor="text1"/>
                <w:sz w:val="18"/>
                <w:szCs w:val="18"/>
              </w:rPr>
              <w:t>,</w:t>
            </w:r>
            <w:r w:rsidRPr="00EC7D00">
              <w:rPr>
                <w:color w:val="000000" w:themeColor="text1"/>
                <w:sz w:val="18"/>
                <w:szCs w:val="18"/>
              </w:rPr>
              <w:t xml:space="preserve"> korzystając </w:t>
            </w:r>
            <w:r>
              <w:rPr>
                <w:color w:val="000000" w:themeColor="text1"/>
                <w:sz w:val="18"/>
                <w:szCs w:val="18"/>
              </w:rPr>
              <w:br/>
            </w:r>
            <w:r w:rsidRPr="00EC7D00">
              <w:rPr>
                <w:color w:val="000000" w:themeColor="text1"/>
                <w:sz w:val="18"/>
                <w:szCs w:val="18"/>
              </w:rPr>
              <w:t>z map tematycznych</w:t>
            </w:r>
            <w:r>
              <w:rPr>
                <w:color w:val="000000" w:themeColor="text1"/>
                <w:sz w:val="18"/>
                <w:szCs w:val="18"/>
              </w:rPr>
              <w:t>,</w:t>
            </w:r>
            <w:r w:rsidRPr="00EC7D00">
              <w:rPr>
                <w:color w:val="000000" w:themeColor="text1"/>
                <w:sz w:val="18"/>
                <w:szCs w:val="18"/>
              </w:rPr>
              <w:t xml:space="preserve"> prawidłowości </w:t>
            </w:r>
            <w:r>
              <w:rPr>
                <w:color w:val="000000" w:themeColor="text1"/>
                <w:sz w:val="18"/>
                <w:szCs w:val="18"/>
              </w:rPr>
              <w:br/>
            </w:r>
            <w:r w:rsidRPr="00EC7D00">
              <w:rPr>
                <w:color w:val="000000" w:themeColor="text1"/>
                <w:sz w:val="18"/>
                <w:szCs w:val="18"/>
              </w:rPr>
              <w:t>w ukształtowaniu powierzchni Ameryki</w:t>
            </w:r>
            <w:r w:rsidRPr="00EC7D00">
              <w:rPr>
                <w:color w:val="000000" w:themeColor="text1"/>
                <w:sz w:val="18"/>
                <w:szCs w:val="18"/>
              </w:rPr>
              <w:br/>
              <w:t>Północnej i Południowej.</w:t>
            </w:r>
          </w:p>
        </w:tc>
      </w:tr>
      <w:tr w:rsidR="009D12AA" w:rsidRPr="0060087F" w14:paraId="11802264" w14:textId="77777777" w:rsidTr="00A85A3A">
        <w:tc>
          <w:tcPr>
            <w:tcW w:w="2694" w:type="dxa"/>
          </w:tcPr>
          <w:p w14:paraId="3C8643EB" w14:textId="77777777" w:rsidR="009D12AA" w:rsidRPr="0060087F" w:rsidRDefault="009D12AA" w:rsidP="0071749C">
            <w:pPr>
              <w:pStyle w:val="Akapitzlist"/>
              <w:numPr>
                <w:ilvl w:val="0"/>
                <w:numId w:val="6"/>
              </w:numPr>
              <w:ind w:left="175" w:hanging="142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zdefiniować pojęcia: cyklon tropikalny, huragan, tornado, powódź i wskazać na mapie regiony występowania tych zjawisk.</w:t>
            </w:r>
          </w:p>
        </w:tc>
        <w:tc>
          <w:tcPr>
            <w:tcW w:w="3119" w:type="dxa"/>
          </w:tcPr>
          <w:p w14:paraId="05E86F1B" w14:textId="77777777" w:rsidR="009D12AA" w:rsidRPr="0060087F" w:rsidRDefault="009D12AA" w:rsidP="006C6EBC">
            <w:pPr>
              <w:pStyle w:val="Akapitzlist"/>
              <w:numPr>
                <w:ilvl w:val="0"/>
                <w:numId w:val="6"/>
              </w:numPr>
              <w:ind w:left="175" w:hanging="142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przedstawić konsekwencje katastrofalnych zjawisk przyrodniczych.</w:t>
            </w:r>
          </w:p>
        </w:tc>
        <w:tc>
          <w:tcPr>
            <w:tcW w:w="2977" w:type="dxa"/>
          </w:tcPr>
          <w:p w14:paraId="40FB2564" w14:textId="77777777" w:rsidR="009D12AA" w:rsidRDefault="009D12AA" w:rsidP="0032439A">
            <w:pPr>
              <w:pStyle w:val="Akapitzlist"/>
              <w:numPr>
                <w:ilvl w:val="0"/>
                <w:numId w:val="6"/>
              </w:numPr>
              <w:ind w:left="175" w:hanging="142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określić warunki niezbędne do uformowania się cyklonu tropikalnego;</w:t>
            </w:r>
          </w:p>
          <w:p w14:paraId="7DD64B36" w14:textId="77777777" w:rsidR="009D12AA" w:rsidRPr="0060087F" w:rsidRDefault="009D12AA" w:rsidP="0032439A">
            <w:pPr>
              <w:pStyle w:val="Akapitzlist"/>
              <w:numPr>
                <w:ilvl w:val="0"/>
                <w:numId w:val="6"/>
              </w:numPr>
              <w:ind w:left="175" w:hanging="142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wymienić przyrodnicze skutki powodowane przez huragany.</w:t>
            </w:r>
          </w:p>
        </w:tc>
        <w:tc>
          <w:tcPr>
            <w:tcW w:w="3118" w:type="dxa"/>
          </w:tcPr>
          <w:p w14:paraId="21104750" w14:textId="77777777" w:rsidR="009D12AA" w:rsidRPr="0060087F" w:rsidRDefault="009D12AA" w:rsidP="00EC7D00">
            <w:pPr>
              <w:pStyle w:val="Akapitzlist"/>
              <w:numPr>
                <w:ilvl w:val="0"/>
                <w:numId w:val="6"/>
              </w:numPr>
              <w:ind w:left="175" w:hanging="142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przedstawić zależności między działalnością człowieka a intensyfikacją zjawisk katastrofalnych.</w:t>
            </w:r>
          </w:p>
        </w:tc>
        <w:tc>
          <w:tcPr>
            <w:tcW w:w="3119" w:type="dxa"/>
          </w:tcPr>
          <w:p w14:paraId="088C82BC" w14:textId="77777777" w:rsidR="009D12AA" w:rsidRPr="0060087F" w:rsidRDefault="009D12AA" w:rsidP="00D87B7B">
            <w:pPr>
              <w:pStyle w:val="Akapitzlist"/>
              <w:numPr>
                <w:ilvl w:val="0"/>
                <w:numId w:val="6"/>
              </w:numPr>
              <w:ind w:left="175" w:hanging="142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ocenić skalę zagrożeń jakie stwarzają kataklizmy naturalne w Stanach Zjednoczonych.</w:t>
            </w:r>
          </w:p>
        </w:tc>
      </w:tr>
      <w:tr w:rsidR="009D12AA" w:rsidRPr="0060087F" w14:paraId="227112CF" w14:textId="77777777" w:rsidTr="00A85A3A">
        <w:tc>
          <w:tcPr>
            <w:tcW w:w="2694" w:type="dxa"/>
          </w:tcPr>
          <w:p w14:paraId="7BB423BA" w14:textId="77777777" w:rsidR="009D12AA" w:rsidRPr="0060087F" w:rsidRDefault="009D12AA" w:rsidP="006C6EBC">
            <w:pPr>
              <w:pStyle w:val="Akapitzlist"/>
              <w:numPr>
                <w:ilvl w:val="0"/>
                <w:numId w:val="6"/>
              </w:numPr>
              <w:ind w:left="175" w:hanging="142"/>
              <w:rPr>
                <w:color w:val="000000" w:themeColor="text1"/>
                <w:sz w:val="18"/>
                <w:szCs w:val="18"/>
              </w:rPr>
            </w:pPr>
            <w:r w:rsidRPr="007C7791">
              <w:rPr>
                <w:color w:val="000000" w:themeColor="text1"/>
                <w:sz w:val="18"/>
                <w:szCs w:val="18"/>
              </w:rPr>
              <w:lastRenderedPageBreak/>
              <w:t>scharakteryzować las</w:t>
            </w:r>
            <w:r w:rsidRPr="007C7791">
              <w:rPr>
                <w:color w:val="000000" w:themeColor="text1"/>
                <w:sz w:val="18"/>
                <w:szCs w:val="18"/>
              </w:rPr>
              <w:br/>
              <w:t>równikowy.</w:t>
            </w:r>
          </w:p>
        </w:tc>
        <w:tc>
          <w:tcPr>
            <w:tcW w:w="3119" w:type="dxa"/>
          </w:tcPr>
          <w:p w14:paraId="48CB88C3" w14:textId="77777777" w:rsidR="009D12AA" w:rsidRPr="0060087F" w:rsidRDefault="009D12AA" w:rsidP="001A1052">
            <w:pPr>
              <w:pStyle w:val="Akapitzlist"/>
              <w:numPr>
                <w:ilvl w:val="0"/>
                <w:numId w:val="6"/>
              </w:numPr>
              <w:ind w:left="175" w:hanging="142"/>
              <w:rPr>
                <w:color w:val="000000" w:themeColor="text1"/>
                <w:sz w:val="18"/>
                <w:szCs w:val="18"/>
              </w:rPr>
            </w:pPr>
            <w:r w:rsidRPr="007C7791">
              <w:rPr>
                <w:color w:val="000000" w:themeColor="text1"/>
                <w:sz w:val="18"/>
                <w:szCs w:val="18"/>
              </w:rPr>
              <w:t>przedstawić znaczenie</w:t>
            </w:r>
            <w:r w:rsidRPr="007C7791">
              <w:rPr>
                <w:color w:val="000000" w:themeColor="text1"/>
                <w:sz w:val="18"/>
                <w:szCs w:val="18"/>
              </w:rPr>
              <w:br/>
              <w:t>lasu równikowego dla</w:t>
            </w:r>
            <w:r w:rsidRPr="007C7791">
              <w:rPr>
                <w:color w:val="000000" w:themeColor="text1"/>
                <w:sz w:val="18"/>
                <w:szCs w:val="18"/>
              </w:rPr>
              <w:br/>
              <w:t>Ziemi.</w:t>
            </w:r>
          </w:p>
        </w:tc>
        <w:tc>
          <w:tcPr>
            <w:tcW w:w="2977" w:type="dxa"/>
          </w:tcPr>
          <w:p w14:paraId="434A73C9" w14:textId="77777777" w:rsidR="009D12AA" w:rsidRDefault="009D12AA" w:rsidP="0021318A">
            <w:pPr>
              <w:pStyle w:val="Akapitzlist"/>
              <w:numPr>
                <w:ilvl w:val="0"/>
                <w:numId w:val="6"/>
              </w:numPr>
              <w:ind w:left="175" w:hanging="142"/>
              <w:rPr>
                <w:color w:val="000000" w:themeColor="text1"/>
                <w:sz w:val="18"/>
                <w:szCs w:val="18"/>
              </w:rPr>
            </w:pPr>
            <w:r w:rsidRPr="007C7791">
              <w:rPr>
                <w:color w:val="000000" w:themeColor="text1"/>
                <w:sz w:val="18"/>
                <w:szCs w:val="18"/>
              </w:rPr>
              <w:t>przedstawić piętr</w:t>
            </w:r>
            <w:r>
              <w:rPr>
                <w:color w:val="000000" w:themeColor="text1"/>
                <w:sz w:val="18"/>
                <w:szCs w:val="18"/>
              </w:rPr>
              <w:t>owość</w:t>
            </w:r>
            <w:r>
              <w:rPr>
                <w:color w:val="000000" w:themeColor="text1"/>
                <w:sz w:val="18"/>
                <w:szCs w:val="18"/>
              </w:rPr>
              <w:br/>
              <w:t>roślinną lasu równikowego;</w:t>
            </w:r>
          </w:p>
          <w:p w14:paraId="1A48C2C9" w14:textId="77777777" w:rsidR="009D12AA" w:rsidRPr="0060087F" w:rsidRDefault="009D12AA" w:rsidP="0021318A">
            <w:pPr>
              <w:pStyle w:val="Akapitzlist"/>
              <w:numPr>
                <w:ilvl w:val="0"/>
                <w:numId w:val="6"/>
              </w:numPr>
              <w:ind w:left="175" w:hanging="142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wymienić przyczyny deforestacji Amazonii.</w:t>
            </w:r>
          </w:p>
        </w:tc>
        <w:tc>
          <w:tcPr>
            <w:tcW w:w="3118" w:type="dxa"/>
          </w:tcPr>
          <w:p w14:paraId="7465478C" w14:textId="77777777" w:rsidR="009D12AA" w:rsidRPr="0060087F" w:rsidRDefault="009D12AA" w:rsidP="00EC7D00">
            <w:pPr>
              <w:pStyle w:val="Akapitzlist"/>
              <w:numPr>
                <w:ilvl w:val="0"/>
                <w:numId w:val="6"/>
              </w:numPr>
              <w:ind w:left="175" w:hanging="142"/>
              <w:rPr>
                <w:color w:val="000000" w:themeColor="text1"/>
                <w:sz w:val="18"/>
                <w:szCs w:val="18"/>
              </w:rPr>
            </w:pPr>
            <w:r w:rsidRPr="007C7791">
              <w:rPr>
                <w:color w:val="000000" w:themeColor="text1"/>
                <w:sz w:val="18"/>
                <w:szCs w:val="18"/>
              </w:rPr>
              <w:t>określić związki między</w:t>
            </w:r>
            <w:r w:rsidRPr="007C7791">
              <w:rPr>
                <w:color w:val="000000" w:themeColor="text1"/>
                <w:sz w:val="18"/>
                <w:szCs w:val="18"/>
              </w:rPr>
              <w:br/>
              <w:t>warunkami środowiska</w:t>
            </w:r>
            <w:r w:rsidRPr="007C7791">
              <w:rPr>
                <w:color w:val="000000" w:themeColor="text1"/>
                <w:sz w:val="18"/>
                <w:szCs w:val="18"/>
              </w:rPr>
              <w:br/>
              <w:t xml:space="preserve">lasu równikowego </w:t>
            </w:r>
            <w:r>
              <w:rPr>
                <w:color w:val="000000" w:themeColor="text1"/>
                <w:sz w:val="18"/>
                <w:szCs w:val="18"/>
              </w:rPr>
              <w:br/>
            </w:r>
            <w:r w:rsidRPr="007C7791">
              <w:rPr>
                <w:color w:val="000000" w:themeColor="text1"/>
                <w:sz w:val="18"/>
                <w:szCs w:val="18"/>
              </w:rPr>
              <w:t>a rozwojem gospodarczym tego regionu</w:t>
            </w:r>
            <w:r>
              <w:rPr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3119" w:type="dxa"/>
          </w:tcPr>
          <w:p w14:paraId="6C76BE57" w14:textId="77777777" w:rsidR="009D12AA" w:rsidRPr="0060087F" w:rsidRDefault="009D12AA" w:rsidP="00EC7D00">
            <w:pPr>
              <w:pStyle w:val="Akapitzlist"/>
              <w:numPr>
                <w:ilvl w:val="0"/>
                <w:numId w:val="6"/>
              </w:numPr>
              <w:ind w:left="175" w:hanging="142"/>
              <w:rPr>
                <w:color w:val="000000" w:themeColor="text1"/>
                <w:sz w:val="18"/>
                <w:szCs w:val="18"/>
              </w:rPr>
            </w:pPr>
            <w:r w:rsidRPr="007C7791">
              <w:rPr>
                <w:color w:val="000000" w:themeColor="text1"/>
                <w:sz w:val="18"/>
                <w:szCs w:val="18"/>
              </w:rPr>
              <w:t>przedstawić szanse</w:t>
            </w:r>
            <w:r w:rsidRPr="007C7791">
              <w:rPr>
                <w:color w:val="000000" w:themeColor="text1"/>
                <w:sz w:val="18"/>
                <w:szCs w:val="18"/>
              </w:rPr>
              <w:br/>
              <w:t>i zagrożenia związane</w:t>
            </w:r>
            <w:r w:rsidRPr="007C7791">
              <w:rPr>
                <w:color w:val="000000" w:themeColor="text1"/>
                <w:sz w:val="18"/>
                <w:szCs w:val="18"/>
              </w:rPr>
              <w:br/>
              <w:t>z kontynuacją obecnej</w:t>
            </w:r>
            <w:r w:rsidRPr="007C7791">
              <w:rPr>
                <w:color w:val="000000" w:themeColor="text1"/>
                <w:sz w:val="18"/>
                <w:szCs w:val="18"/>
              </w:rPr>
              <w:br/>
              <w:t>polityki gospodarczej</w:t>
            </w:r>
            <w:r w:rsidRPr="007C7791">
              <w:rPr>
                <w:color w:val="000000" w:themeColor="text1"/>
                <w:sz w:val="18"/>
                <w:szCs w:val="18"/>
              </w:rPr>
              <w:br/>
              <w:t>Brazylii</w:t>
            </w:r>
            <w:r>
              <w:rPr>
                <w:color w:val="000000" w:themeColor="text1"/>
                <w:sz w:val="18"/>
                <w:szCs w:val="18"/>
              </w:rPr>
              <w:t>.</w:t>
            </w:r>
          </w:p>
        </w:tc>
      </w:tr>
      <w:tr w:rsidR="009D12AA" w:rsidRPr="0060087F" w14:paraId="756698DD" w14:textId="77777777" w:rsidTr="00A85A3A">
        <w:tc>
          <w:tcPr>
            <w:tcW w:w="2694" w:type="dxa"/>
          </w:tcPr>
          <w:p w14:paraId="66EB44C5" w14:textId="77777777" w:rsidR="009D12AA" w:rsidRDefault="009D12AA" w:rsidP="006C6EBC">
            <w:pPr>
              <w:pStyle w:val="Akapitzlist"/>
              <w:numPr>
                <w:ilvl w:val="0"/>
                <w:numId w:val="6"/>
              </w:numPr>
              <w:ind w:left="175" w:hanging="142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wymienić wybrane nazwy grup, plemion rdzennej ludności Ameryki Północnej </w:t>
            </w:r>
            <w:r>
              <w:rPr>
                <w:color w:val="000000" w:themeColor="text1"/>
                <w:sz w:val="18"/>
                <w:szCs w:val="18"/>
              </w:rPr>
              <w:br/>
              <w:t>i Południowej;</w:t>
            </w:r>
          </w:p>
          <w:p w14:paraId="6ABA34E5" w14:textId="77777777" w:rsidR="009D12AA" w:rsidRDefault="009D12AA" w:rsidP="006C6EBC">
            <w:pPr>
              <w:pStyle w:val="Akapitzlist"/>
              <w:numPr>
                <w:ilvl w:val="0"/>
                <w:numId w:val="6"/>
              </w:numPr>
              <w:ind w:left="175" w:hanging="142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wskazać regiony, w których nadal żyją plemiona nie podlegające wpływom cywilizacji.</w:t>
            </w:r>
          </w:p>
        </w:tc>
        <w:tc>
          <w:tcPr>
            <w:tcW w:w="3119" w:type="dxa"/>
          </w:tcPr>
          <w:p w14:paraId="048C34A6" w14:textId="77777777" w:rsidR="009D12AA" w:rsidRDefault="009D12AA" w:rsidP="00D87B7B">
            <w:pPr>
              <w:pStyle w:val="Akapitzlist"/>
              <w:numPr>
                <w:ilvl w:val="0"/>
                <w:numId w:val="6"/>
              </w:numPr>
              <w:ind w:left="175" w:hanging="142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wskazać przyczyny zaniku rdzennej ludności obu Ameryk;</w:t>
            </w:r>
          </w:p>
          <w:p w14:paraId="11CC76A9" w14:textId="77777777" w:rsidR="009D12AA" w:rsidRDefault="009D12AA" w:rsidP="00D87B7B">
            <w:pPr>
              <w:pStyle w:val="Akapitzlist"/>
              <w:numPr>
                <w:ilvl w:val="0"/>
                <w:numId w:val="6"/>
              </w:numPr>
              <w:ind w:left="175" w:hanging="142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zdefiniować pojęcia: Indianin, Kreol, Metys, Mulat, rasizm.</w:t>
            </w:r>
          </w:p>
        </w:tc>
        <w:tc>
          <w:tcPr>
            <w:tcW w:w="2977" w:type="dxa"/>
          </w:tcPr>
          <w:p w14:paraId="6BF0E744" w14:textId="77777777" w:rsidR="009D12AA" w:rsidRDefault="009D12AA" w:rsidP="00D87B7B">
            <w:pPr>
              <w:pStyle w:val="Akapitzlist"/>
              <w:numPr>
                <w:ilvl w:val="0"/>
                <w:numId w:val="6"/>
              </w:numPr>
              <w:ind w:left="175" w:hanging="142"/>
              <w:rPr>
                <w:color w:val="000000" w:themeColor="text1"/>
                <w:sz w:val="18"/>
                <w:szCs w:val="18"/>
              </w:rPr>
            </w:pPr>
            <w:r w:rsidRPr="00D87B7B">
              <w:rPr>
                <w:color w:val="000000" w:themeColor="text1"/>
                <w:sz w:val="18"/>
                <w:szCs w:val="18"/>
              </w:rPr>
              <w:t>scharakteryzować</w:t>
            </w:r>
            <w:r w:rsidRPr="00D87B7B">
              <w:rPr>
                <w:color w:val="000000" w:themeColor="text1"/>
                <w:sz w:val="18"/>
                <w:szCs w:val="18"/>
              </w:rPr>
              <w:br/>
              <w:t>zróżnicowanie etniczne</w:t>
            </w:r>
            <w:r w:rsidRPr="00D87B7B">
              <w:rPr>
                <w:color w:val="000000" w:themeColor="text1"/>
                <w:sz w:val="18"/>
                <w:szCs w:val="18"/>
              </w:rPr>
              <w:br/>
              <w:t>społeczeństwa Ameryki</w:t>
            </w:r>
            <w:r>
              <w:rPr>
                <w:color w:val="000000" w:themeColor="text1"/>
                <w:sz w:val="18"/>
                <w:szCs w:val="18"/>
              </w:rPr>
              <w:t xml:space="preserve"> Północnej i Południowej;</w:t>
            </w:r>
          </w:p>
          <w:p w14:paraId="13E50C8C" w14:textId="77777777" w:rsidR="009D12AA" w:rsidRDefault="009D12AA" w:rsidP="00784814">
            <w:pPr>
              <w:pStyle w:val="Akapitzlist"/>
              <w:numPr>
                <w:ilvl w:val="0"/>
                <w:numId w:val="6"/>
              </w:numPr>
              <w:ind w:left="175" w:hanging="142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przedstawić problemy rdzennej ludności Ameryki.</w:t>
            </w:r>
          </w:p>
        </w:tc>
        <w:tc>
          <w:tcPr>
            <w:tcW w:w="3118" w:type="dxa"/>
          </w:tcPr>
          <w:p w14:paraId="551F1F9D" w14:textId="77777777" w:rsidR="009D12AA" w:rsidRDefault="009D12AA" w:rsidP="00784814">
            <w:pPr>
              <w:pStyle w:val="Akapitzlist"/>
              <w:numPr>
                <w:ilvl w:val="0"/>
                <w:numId w:val="6"/>
              </w:numPr>
              <w:ind w:left="175" w:hanging="142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wymienić i wskazać na mapie państwa Ameryki, </w:t>
            </w:r>
            <w:r>
              <w:rPr>
                <w:color w:val="000000" w:themeColor="text1"/>
                <w:sz w:val="18"/>
                <w:szCs w:val="18"/>
              </w:rPr>
              <w:br/>
              <w:t>w których rdzenni mieszkańcy stanowią znaczny odsetek społeczeństwa.</w:t>
            </w:r>
          </w:p>
        </w:tc>
        <w:tc>
          <w:tcPr>
            <w:tcW w:w="3119" w:type="dxa"/>
          </w:tcPr>
          <w:p w14:paraId="260CB230" w14:textId="77777777" w:rsidR="009D12AA" w:rsidRDefault="009D12AA" w:rsidP="00784814">
            <w:pPr>
              <w:pStyle w:val="Akapitzlist"/>
              <w:numPr>
                <w:ilvl w:val="0"/>
                <w:numId w:val="6"/>
              </w:numPr>
              <w:ind w:left="175" w:hanging="142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przedstawić historyczne zmiany sytuacji rdzennej ludności obu Ameryk;</w:t>
            </w:r>
          </w:p>
          <w:p w14:paraId="501CA158" w14:textId="77777777" w:rsidR="009D12AA" w:rsidRDefault="009D12AA" w:rsidP="00784814">
            <w:pPr>
              <w:pStyle w:val="Akapitzlist"/>
              <w:numPr>
                <w:ilvl w:val="0"/>
                <w:numId w:val="6"/>
              </w:numPr>
              <w:ind w:left="175" w:hanging="142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ocenić tendencje zmian </w:t>
            </w:r>
            <w:r>
              <w:rPr>
                <w:color w:val="000000" w:themeColor="text1"/>
                <w:sz w:val="18"/>
                <w:szCs w:val="18"/>
              </w:rPr>
              <w:br/>
              <w:t>w relacjach między ludnością rdzenną i napływową, występujące w różnych krajach obu Ameryk.</w:t>
            </w:r>
          </w:p>
        </w:tc>
      </w:tr>
      <w:tr w:rsidR="009D12AA" w:rsidRPr="0060087F" w14:paraId="24526FF1" w14:textId="77777777" w:rsidTr="00A85A3A">
        <w:tc>
          <w:tcPr>
            <w:tcW w:w="2694" w:type="dxa"/>
          </w:tcPr>
          <w:p w14:paraId="7C0345B3" w14:textId="77777777" w:rsidR="009D12AA" w:rsidRPr="00941C92" w:rsidRDefault="009D12AA" w:rsidP="00941C92">
            <w:pPr>
              <w:pStyle w:val="Akapitzlist"/>
              <w:numPr>
                <w:ilvl w:val="0"/>
                <w:numId w:val="6"/>
              </w:numPr>
              <w:ind w:left="175" w:hanging="142"/>
              <w:rPr>
                <w:color w:val="000000" w:themeColor="text1"/>
                <w:sz w:val="18"/>
                <w:szCs w:val="18"/>
              </w:rPr>
            </w:pPr>
            <w:r w:rsidRPr="007C7791">
              <w:rPr>
                <w:color w:val="000000" w:themeColor="text1"/>
                <w:sz w:val="18"/>
                <w:szCs w:val="18"/>
              </w:rPr>
              <w:t>wskazać wielkie miasta</w:t>
            </w:r>
            <w:r w:rsidRPr="007C7791">
              <w:rPr>
                <w:color w:val="000000" w:themeColor="text1"/>
                <w:sz w:val="18"/>
                <w:szCs w:val="18"/>
              </w:rPr>
              <w:br/>
              <w:t xml:space="preserve">Ameryki Południowej </w:t>
            </w:r>
            <w:r>
              <w:rPr>
                <w:color w:val="000000" w:themeColor="text1"/>
                <w:sz w:val="18"/>
                <w:szCs w:val="18"/>
              </w:rPr>
              <w:br/>
            </w:r>
            <w:r w:rsidRPr="007C7791">
              <w:rPr>
                <w:color w:val="000000" w:themeColor="text1"/>
                <w:sz w:val="18"/>
                <w:szCs w:val="18"/>
              </w:rPr>
              <w:t>i Północnej;</w:t>
            </w:r>
          </w:p>
          <w:p w14:paraId="2495E821" w14:textId="77777777" w:rsidR="009D12AA" w:rsidRPr="00941C92" w:rsidRDefault="009D12AA" w:rsidP="00941C92">
            <w:pPr>
              <w:pStyle w:val="Akapitzlist"/>
              <w:numPr>
                <w:ilvl w:val="0"/>
                <w:numId w:val="6"/>
              </w:numPr>
              <w:ind w:left="175" w:hanging="142"/>
              <w:rPr>
                <w:color w:val="000000" w:themeColor="text1"/>
                <w:sz w:val="18"/>
                <w:szCs w:val="18"/>
              </w:rPr>
            </w:pPr>
            <w:r w:rsidRPr="007C7791">
              <w:rPr>
                <w:color w:val="000000" w:themeColor="text1"/>
                <w:sz w:val="18"/>
                <w:szCs w:val="18"/>
              </w:rPr>
              <w:t>zdefiniować pojęcie</w:t>
            </w:r>
            <w:r w:rsidRPr="007C7791">
              <w:rPr>
                <w:color w:val="000000" w:themeColor="text1"/>
                <w:sz w:val="18"/>
                <w:szCs w:val="18"/>
              </w:rPr>
              <w:br/>
              <w:t>urbanizacji;</w:t>
            </w:r>
          </w:p>
          <w:p w14:paraId="25F6F675" w14:textId="7D98DD26" w:rsidR="009D12AA" w:rsidRPr="004019A0" w:rsidRDefault="009D12AA" w:rsidP="004019A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19" w:type="dxa"/>
          </w:tcPr>
          <w:p w14:paraId="0E59B063" w14:textId="171235EB" w:rsidR="009D12AA" w:rsidRDefault="009D12AA" w:rsidP="006C6EBC">
            <w:pPr>
              <w:pStyle w:val="Akapitzlist"/>
              <w:numPr>
                <w:ilvl w:val="0"/>
                <w:numId w:val="6"/>
              </w:numPr>
              <w:ind w:left="175" w:hanging="142"/>
              <w:rPr>
                <w:color w:val="000000" w:themeColor="text1"/>
                <w:sz w:val="18"/>
                <w:szCs w:val="18"/>
              </w:rPr>
            </w:pPr>
            <w:r w:rsidRPr="007C7791">
              <w:rPr>
                <w:color w:val="000000" w:themeColor="text1"/>
                <w:sz w:val="18"/>
                <w:szCs w:val="18"/>
              </w:rPr>
              <w:t>wymienić problemy</w:t>
            </w:r>
            <w:r w:rsidR="004019A0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7C7791">
              <w:rPr>
                <w:color w:val="000000" w:themeColor="text1"/>
                <w:sz w:val="18"/>
                <w:szCs w:val="18"/>
              </w:rPr>
              <w:t>wielkich miast Ameryki</w:t>
            </w:r>
            <w:r w:rsidR="004019A0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7C7791">
              <w:rPr>
                <w:color w:val="000000" w:themeColor="text1"/>
                <w:sz w:val="18"/>
                <w:szCs w:val="18"/>
              </w:rPr>
              <w:t>Południowej</w:t>
            </w:r>
            <w:r>
              <w:rPr>
                <w:color w:val="000000" w:themeColor="text1"/>
                <w:sz w:val="18"/>
                <w:szCs w:val="18"/>
              </w:rPr>
              <w:t>;</w:t>
            </w:r>
          </w:p>
          <w:p w14:paraId="328CEC32" w14:textId="11320FBF" w:rsidR="004019A0" w:rsidRDefault="004019A0" w:rsidP="006C6EBC">
            <w:pPr>
              <w:pStyle w:val="Akapitzlist"/>
              <w:numPr>
                <w:ilvl w:val="0"/>
                <w:numId w:val="6"/>
              </w:numPr>
              <w:ind w:left="175" w:hanging="142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wskazać na mapie Ameryki </w:t>
            </w:r>
            <w:proofErr w:type="spellStart"/>
            <w:r>
              <w:rPr>
                <w:color w:val="000000" w:themeColor="text1"/>
                <w:sz w:val="18"/>
                <w:szCs w:val="18"/>
              </w:rPr>
              <w:t>megalopolis</w:t>
            </w:r>
            <w:proofErr w:type="spellEnd"/>
            <w:r>
              <w:rPr>
                <w:color w:val="000000" w:themeColor="text1"/>
                <w:sz w:val="18"/>
                <w:szCs w:val="18"/>
              </w:rPr>
              <w:t>;</w:t>
            </w:r>
          </w:p>
          <w:p w14:paraId="21D07D30" w14:textId="30AB313E" w:rsidR="009D12AA" w:rsidRDefault="009D12AA" w:rsidP="006C6EBC">
            <w:pPr>
              <w:pStyle w:val="Akapitzlist"/>
              <w:numPr>
                <w:ilvl w:val="0"/>
                <w:numId w:val="6"/>
              </w:numPr>
              <w:ind w:left="175" w:hanging="142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zdefiniować pojęcie dzielnica nędzy.</w:t>
            </w:r>
          </w:p>
        </w:tc>
        <w:tc>
          <w:tcPr>
            <w:tcW w:w="2977" w:type="dxa"/>
          </w:tcPr>
          <w:p w14:paraId="565F6F41" w14:textId="77777777" w:rsidR="009D12AA" w:rsidRDefault="009D12AA" w:rsidP="00EC7D00">
            <w:pPr>
              <w:pStyle w:val="Akapitzlist"/>
              <w:numPr>
                <w:ilvl w:val="0"/>
                <w:numId w:val="6"/>
              </w:numPr>
              <w:ind w:left="175" w:hanging="142"/>
              <w:rPr>
                <w:color w:val="000000" w:themeColor="text1"/>
                <w:sz w:val="18"/>
                <w:szCs w:val="18"/>
              </w:rPr>
            </w:pPr>
            <w:r w:rsidRPr="007C7791">
              <w:rPr>
                <w:color w:val="000000" w:themeColor="text1"/>
                <w:sz w:val="18"/>
                <w:szCs w:val="18"/>
              </w:rPr>
              <w:t>podać przyczyny i skutki urbanizacji pozornej</w:t>
            </w:r>
            <w:r>
              <w:rPr>
                <w:color w:val="000000" w:themeColor="text1"/>
                <w:sz w:val="18"/>
                <w:szCs w:val="18"/>
              </w:rPr>
              <w:t>;</w:t>
            </w:r>
          </w:p>
          <w:p w14:paraId="263C0222" w14:textId="77777777" w:rsidR="009D12AA" w:rsidRPr="00EC7D00" w:rsidRDefault="009D12AA" w:rsidP="00EC7D00">
            <w:pPr>
              <w:pStyle w:val="Akapitzlist"/>
              <w:numPr>
                <w:ilvl w:val="0"/>
                <w:numId w:val="6"/>
              </w:numPr>
              <w:ind w:left="175" w:hanging="142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przedstawić cechy </w:t>
            </w:r>
            <w:proofErr w:type="spellStart"/>
            <w:r>
              <w:rPr>
                <w:color w:val="000000" w:themeColor="text1"/>
                <w:sz w:val="18"/>
                <w:szCs w:val="18"/>
              </w:rPr>
              <w:t>megalopolis</w:t>
            </w:r>
            <w:proofErr w:type="spellEnd"/>
            <w:r>
              <w:rPr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3118" w:type="dxa"/>
          </w:tcPr>
          <w:p w14:paraId="672A8CF2" w14:textId="77777777" w:rsidR="009D12AA" w:rsidRDefault="009D12AA" w:rsidP="00D87B7B">
            <w:pPr>
              <w:pStyle w:val="Akapitzlist"/>
              <w:numPr>
                <w:ilvl w:val="0"/>
                <w:numId w:val="6"/>
              </w:numPr>
              <w:ind w:left="175" w:hanging="142"/>
              <w:rPr>
                <w:color w:val="000000" w:themeColor="text1"/>
                <w:sz w:val="18"/>
                <w:szCs w:val="18"/>
              </w:rPr>
            </w:pPr>
            <w:r w:rsidRPr="007C7791">
              <w:rPr>
                <w:color w:val="000000" w:themeColor="text1"/>
                <w:sz w:val="18"/>
                <w:szCs w:val="18"/>
              </w:rPr>
              <w:t>wyjaśnić wpływ warunków środowiska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 w:rsidRPr="007C7791">
              <w:rPr>
                <w:color w:val="000000" w:themeColor="text1"/>
                <w:sz w:val="18"/>
                <w:szCs w:val="18"/>
              </w:rPr>
              <w:t xml:space="preserve">przyrodniczego </w:t>
            </w:r>
            <w:r w:rsidRPr="007C7791">
              <w:rPr>
                <w:color w:val="000000" w:themeColor="text1"/>
                <w:sz w:val="18"/>
                <w:szCs w:val="18"/>
              </w:rPr>
              <w:br/>
              <w:t>na lokalizację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color w:val="000000" w:themeColor="text1"/>
                <w:sz w:val="18"/>
                <w:szCs w:val="18"/>
              </w:rPr>
              <w:br/>
              <w:t xml:space="preserve">i </w:t>
            </w:r>
            <w:r w:rsidRPr="007C7791">
              <w:rPr>
                <w:color w:val="000000" w:themeColor="text1"/>
                <w:sz w:val="18"/>
                <w:szCs w:val="18"/>
              </w:rPr>
              <w:t>funkcjonowanie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 w:rsidRPr="007C7791">
              <w:rPr>
                <w:color w:val="000000" w:themeColor="text1"/>
                <w:sz w:val="18"/>
                <w:szCs w:val="18"/>
              </w:rPr>
              <w:t xml:space="preserve">miast </w:t>
            </w:r>
            <w:r w:rsidRPr="007C7791">
              <w:rPr>
                <w:color w:val="000000" w:themeColor="text1"/>
                <w:sz w:val="18"/>
                <w:szCs w:val="18"/>
              </w:rPr>
              <w:br/>
              <w:t>w Ameryce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 w:rsidRPr="007C7791">
              <w:rPr>
                <w:color w:val="000000" w:themeColor="text1"/>
                <w:sz w:val="18"/>
                <w:szCs w:val="18"/>
              </w:rPr>
              <w:t xml:space="preserve">Południowej </w:t>
            </w:r>
            <w:r>
              <w:rPr>
                <w:color w:val="000000" w:themeColor="text1"/>
                <w:sz w:val="18"/>
                <w:szCs w:val="18"/>
              </w:rPr>
              <w:br/>
            </w:r>
            <w:r w:rsidRPr="007C7791">
              <w:rPr>
                <w:color w:val="000000" w:themeColor="text1"/>
                <w:sz w:val="18"/>
                <w:szCs w:val="18"/>
              </w:rPr>
              <w:t>i Północnej.</w:t>
            </w:r>
          </w:p>
        </w:tc>
        <w:tc>
          <w:tcPr>
            <w:tcW w:w="3119" w:type="dxa"/>
          </w:tcPr>
          <w:p w14:paraId="666DFB66" w14:textId="77777777" w:rsidR="009D12AA" w:rsidRDefault="009D12AA" w:rsidP="00784814">
            <w:pPr>
              <w:pStyle w:val="Akapitzlist"/>
              <w:numPr>
                <w:ilvl w:val="0"/>
                <w:numId w:val="6"/>
              </w:numPr>
              <w:ind w:left="175" w:hanging="142"/>
              <w:rPr>
                <w:color w:val="000000" w:themeColor="text1"/>
                <w:sz w:val="18"/>
                <w:szCs w:val="18"/>
              </w:rPr>
            </w:pPr>
            <w:r w:rsidRPr="007C7791">
              <w:rPr>
                <w:color w:val="000000" w:themeColor="text1"/>
                <w:sz w:val="18"/>
                <w:szCs w:val="18"/>
              </w:rPr>
              <w:t>przedstawić historyczne uwarunkowania</w:t>
            </w:r>
            <w:r w:rsidRPr="007C7791">
              <w:rPr>
                <w:color w:val="000000" w:themeColor="text1"/>
                <w:sz w:val="18"/>
                <w:szCs w:val="18"/>
              </w:rPr>
              <w:br/>
              <w:t>współczesnej sytuacji polityczno-gospodarczej państw Ameryki</w:t>
            </w:r>
            <w:r w:rsidRPr="007C7791">
              <w:rPr>
                <w:color w:val="000000" w:themeColor="text1"/>
                <w:sz w:val="18"/>
                <w:szCs w:val="18"/>
              </w:rPr>
              <w:br/>
              <w:t>Południowej i Północnej.</w:t>
            </w:r>
          </w:p>
        </w:tc>
      </w:tr>
      <w:tr w:rsidR="009D12AA" w:rsidRPr="0060087F" w14:paraId="2C38D71D" w14:textId="77777777" w:rsidTr="00A85A3A">
        <w:tc>
          <w:tcPr>
            <w:tcW w:w="2694" w:type="dxa"/>
          </w:tcPr>
          <w:p w14:paraId="640B72E2" w14:textId="6F1482E7" w:rsidR="000E6F2B" w:rsidRPr="000E6F2B" w:rsidRDefault="000E6F2B" w:rsidP="000E6F2B">
            <w:pPr>
              <w:pStyle w:val="Akapitzlist"/>
              <w:numPr>
                <w:ilvl w:val="0"/>
                <w:numId w:val="6"/>
              </w:numPr>
              <w:ind w:left="173" w:hanging="142"/>
              <w:rPr>
                <w:color w:val="000000" w:themeColor="text1"/>
                <w:sz w:val="18"/>
                <w:szCs w:val="18"/>
              </w:rPr>
            </w:pPr>
            <w:r w:rsidRPr="000E6F2B">
              <w:rPr>
                <w:color w:val="000000" w:themeColor="text1"/>
                <w:sz w:val="18"/>
                <w:szCs w:val="18"/>
              </w:rPr>
              <w:t>podaje przykłady produktów, z których są znane Stany Zjednoczone</w:t>
            </w:r>
          </w:p>
          <w:p w14:paraId="7013C8D4" w14:textId="057CEB8C" w:rsidR="009D12AA" w:rsidRPr="000E6F2B" w:rsidRDefault="000E6F2B" w:rsidP="000E6F2B">
            <w:pPr>
              <w:pStyle w:val="Akapitzlist"/>
              <w:numPr>
                <w:ilvl w:val="0"/>
                <w:numId w:val="6"/>
              </w:numPr>
              <w:ind w:left="173" w:hanging="142"/>
              <w:rPr>
                <w:color w:val="000000" w:themeColor="text1"/>
                <w:sz w:val="18"/>
                <w:szCs w:val="18"/>
              </w:rPr>
            </w:pPr>
            <w:r w:rsidRPr="000E6F2B">
              <w:rPr>
                <w:color w:val="000000" w:themeColor="text1"/>
                <w:sz w:val="18"/>
                <w:szCs w:val="18"/>
              </w:rPr>
              <w:t>na podstawie danych określa pozycję Stanów Zjednoczonych w gospodarce świ</w:t>
            </w:r>
            <w:r>
              <w:rPr>
                <w:color w:val="000000" w:themeColor="text1"/>
                <w:sz w:val="18"/>
                <w:szCs w:val="18"/>
              </w:rPr>
              <w:t>atowej.</w:t>
            </w:r>
          </w:p>
        </w:tc>
        <w:tc>
          <w:tcPr>
            <w:tcW w:w="3119" w:type="dxa"/>
          </w:tcPr>
          <w:p w14:paraId="420C5E62" w14:textId="77777777" w:rsidR="009D12AA" w:rsidRDefault="009D12AA" w:rsidP="00941C92">
            <w:pPr>
              <w:pStyle w:val="Akapitzlist"/>
              <w:numPr>
                <w:ilvl w:val="0"/>
                <w:numId w:val="6"/>
              </w:numPr>
              <w:ind w:left="175" w:hanging="142"/>
              <w:rPr>
                <w:color w:val="000000" w:themeColor="text1"/>
                <w:sz w:val="18"/>
                <w:szCs w:val="18"/>
              </w:rPr>
            </w:pPr>
            <w:r w:rsidRPr="007C7791">
              <w:rPr>
                <w:color w:val="000000" w:themeColor="text1"/>
                <w:sz w:val="18"/>
                <w:szCs w:val="18"/>
              </w:rPr>
              <w:t>wymienić ce</w:t>
            </w:r>
            <w:r>
              <w:rPr>
                <w:color w:val="000000" w:themeColor="text1"/>
                <w:sz w:val="18"/>
                <w:szCs w:val="18"/>
              </w:rPr>
              <w:t>chy wybranej nowoczesnej gałęzi przemysłu;</w:t>
            </w:r>
          </w:p>
          <w:p w14:paraId="6F8DA8B2" w14:textId="289B42B4" w:rsidR="009D12AA" w:rsidRDefault="000E6F2B" w:rsidP="006B0355">
            <w:pPr>
              <w:pStyle w:val="Akapitzlist"/>
              <w:numPr>
                <w:ilvl w:val="0"/>
                <w:numId w:val="6"/>
              </w:numPr>
              <w:ind w:left="175" w:hanging="142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wyjaśnić pojęcie </w:t>
            </w:r>
            <w:proofErr w:type="spellStart"/>
            <w:r w:rsidRPr="007C7791">
              <w:rPr>
                <w:color w:val="000000" w:themeColor="text1"/>
                <w:sz w:val="18"/>
                <w:szCs w:val="18"/>
              </w:rPr>
              <w:t>technopolia</w:t>
            </w:r>
            <w:proofErr w:type="spellEnd"/>
            <w:r w:rsidRPr="007C7791">
              <w:rPr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color w:val="000000" w:themeColor="text1"/>
                <w:sz w:val="18"/>
                <w:szCs w:val="18"/>
              </w:rPr>
              <w:br/>
            </w:r>
            <w:r w:rsidRPr="007C7791">
              <w:rPr>
                <w:color w:val="000000" w:themeColor="text1"/>
                <w:sz w:val="18"/>
                <w:szCs w:val="18"/>
              </w:rPr>
              <w:t>i podać przykład.</w:t>
            </w:r>
          </w:p>
        </w:tc>
        <w:tc>
          <w:tcPr>
            <w:tcW w:w="2977" w:type="dxa"/>
          </w:tcPr>
          <w:p w14:paraId="55D78BBA" w14:textId="62F05EEC" w:rsidR="000E6F2B" w:rsidRPr="000E6F2B" w:rsidRDefault="000E6F2B" w:rsidP="000E6F2B">
            <w:pPr>
              <w:pStyle w:val="Akapitzlist"/>
              <w:numPr>
                <w:ilvl w:val="0"/>
                <w:numId w:val="6"/>
              </w:numPr>
              <w:ind w:left="181" w:hanging="181"/>
              <w:rPr>
                <w:color w:val="000000" w:themeColor="text1"/>
                <w:sz w:val="18"/>
                <w:szCs w:val="18"/>
              </w:rPr>
            </w:pPr>
            <w:r w:rsidRPr="000E6F2B">
              <w:rPr>
                <w:color w:val="000000" w:themeColor="text1"/>
                <w:sz w:val="18"/>
                <w:szCs w:val="18"/>
              </w:rPr>
              <w:t xml:space="preserve">na przykładzie Doliny Krzemowej wyjaśnia, czym jest </w:t>
            </w:r>
            <w:proofErr w:type="spellStart"/>
            <w:r w:rsidRPr="000E6F2B">
              <w:rPr>
                <w:color w:val="000000" w:themeColor="text1"/>
                <w:sz w:val="18"/>
                <w:szCs w:val="18"/>
              </w:rPr>
              <w:t>technopolia</w:t>
            </w:r>
            <w:proofErr w:type="spellEnd"/>
          </w:p>
          <w:p w14:paraId="5C277F6F" w14:textId="15125D6D" w:rsidR="009D12AA" w:rsidRPr="000E6F2B" w:rsidRDefault="000E6F2B" w:rsidP="000E6F2B">
            <w:pPr>
              <w:pStyle w:val="Akapitzlist"/>
              <w:numPr>
                <w:ilvl w:val="0"/>
                <w:numId w:val="6"/>
              </w:numPr>
              <w:ind w:left="181" w:hanging="181"/>
              <w:rPr>
                <w:color w:val="000000" w:themeColor="text1"/>
                <w:sz w:val="18"/>
                <w:szCs w:val="18"/>
              </w:rPr>
            </w:pPr>
            <w:r w:rsidRPr="000E6F2B">
              <w:rPr>
                <w:color w:val="000000" w:themeColor="text1"/>
                <w:sz w:val="18"/>
                <w:szCs w:val="18"/>
              </w:rPr>
              <w:t>omawia cechy charakterystyczne miast amerykańskich</w:t>
            </w:r>
          </w:p>
        </w:tc>
        <w:tc>
          <w:tcPr>
            <w:tcW w:w="3118" w:type="dxa"/>
          </w:tcPr>
          <w:p w14:paraId="5F826D8C" w14:textId="77777777" w:rsidR="009D12AA" w:rsidRDefault="009D12AA" w:rsidP="00784814">
            <w:pPr>
              <w:pStyle w:val="Akapitzlist"/>
              <w:numPr>
                <w:ilvl w:val="0"/>
                <w:numId w:val="6"/>
              </w:numPr>
              <w:ind w:left="175" w:hanging="142"/>
              <w:rPr>
                <w:color w:val="000000" w:themeColor="text1"/>
                <w:sz w:val="18"/>
                <w:szCs w:val="18"/>
              </w:rPr>
            </w:pPr>
            <w:r w:rsidRPr="007C7791">
              <w:rPr>
                <w:color w:val="000000" w:themeColor="text1"/>
                <w:sz w:val="18"/>
                <w:szCs w:val="18"/>
              </w:rPr>
              <w:t>przedstawić rolę usług</w:t>
            </w:r>
            <w:r w:rsidRPr="007C7791">
              <w:rPr>
                <w:color w:val="000000" w:themeColor="text1"/>
                <w:sz w:val="18"/>
                <w:szCs w:val="18"/>
              </w:rPr>
              <w:br/>
              <w:t>w gospodarce Stanów</w:t>
            </w:r>
            <w:r w:rsidRPr="007C7791">
              <w:rPr>
                <w:color w:val="000000" w:themeColor="text1"/>
                <w:sz w:val="18"/>
                <w:szCs w:val="18"/>
              </w:rPr>
              <w:br/>
              <w:t>Zjednoczonych.</w:t>
            </w:r>
          </w:p>
          <w:p w14:paraId="7250BE8E" w14:textId="708FF87F" w:rsidR="000E6F2B" w:rsidRDefault="000E6F2B" w:rsidP="00784814">
            <w:pPr>
              <w:pStyle w:val="Akapitzlist"/>
              <w:numPr>
                <w:ilvl w:val="0"/>
                <w:numId w:val="6"/>
              </w:numPr>
              <w:ind w:left="175" w:hanging="142"/>
              <w:rPr>
                <w:color w:val="000000" w:themeColor="text1"/>
                <w:sz w:val="18"/>
                <w:szCs w:val="18"/>
              </w:rPr>
            </w:pPr>
            <w:r w:rsidRPr="000E6F2B">
              <w:rPr>
                <w:color w:val="000000" w:themeColor="text1"/>
                <w:sz w:val="18"/>
                <w:szCs w:val="18"/>
              </w:rPr>
              <w:t xml:space="preserve">określa czynniki, które przyczyniły się do rozwoju </w:t>
            </w:r>
            <w:proofErr w:type="spellStart"/>
            <w:r w:rsidRPr="000E6F2B">
              <w:rPr>
                <w:color w:val="000000" w:themeColor="text1"/>
                <w:sz w:val="18"/>
                <w:szCs w:val="18"/>
              </w:rPr>
              <w:t>technopolii</w:t>
            </w:r>
            <w:proofErr w:type="spellEnd"/>
            <w:r w:rsidRPr="000E6F2B">
              <w:rPr>
                <w:color w:val="000000" w:themeColor="text1"/>
                <w:sz w:val="18"/>
                <w:szCs w:val="18"/>
              </w:rPr>
              <w:t xml:space="preserve"> w Dolinie Krzemowej</w:t>
            </w:r>
          </w:p>
        </w:tc>
        <w:tc>
          <w:tcPr>
            <w:tcW w:w="3119" w:type="dxa"/>
          </w:tcPr>
          <w:p w14:paraId="1EAB49BF" w14:textId="77777777" w:rsidR="009D12AA" w:rsidRDefault="009D12AA" w:rsidP="00D87B7B">
            <w:pPr>
              <w:pStyle w:val="Akapitzlist"/>
              <w:numPr>
                <w:ilvl w:val="0"/>
                <w:numId w:val="6"/>
              </w:numPr>
              <w:ind w:left="175" w:hanging="142"/>
              <w:rPr>
                <w:color w:val="000000" w:themeColor="text1"/>
                <w:sz w:val="18"/>
                <w:szCs w:val="18"/>
              </w:rPr>
            </w:pPr>
            <w:r w:rsidRPr="007C7791">
              <w:rPr>
                <w:color w:val="000000" w:themeColor="text1"/>
                <w:sz w:val="18"/>
                <w:szCs w:val="18"/>
              </w:rPr>
              <w:t xml:space="preserve">określić wpływ </w:t>
            </w:r>
            <w:r>
              <w:rPr>
                <w:color w:val="000000" w:themeColor="text1"/>
                <w:sz w:val="18"/>
                <w:szCs w:val="18"/>
              </w:rPr>
              <w:t xml:space="preserve">wielkich koncernów </w:t>
            </w:r>
            <w:r w:rsidRPr="007C7791">
              <w:rPr>
                <w:color w:val="000000" w:themeColor="text1"/>
                <w:sz w:val="18"/>
                <w:szCs w:val="18"/>
              </w:rPr>
              <w:t>na gospodarkę Stanów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 w:rsidRPr="007C7791">
              <w:rPr>
                <w:color w:val="000000" w:themeColor="text1"/>
                <w:sz w:val="18"/>
                <w:szCs w:val="18"/>
              </w:rPr>
              <w:t>Zjednoczonych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color w:val="000000" w:themeColor="text1"/>
                <w:sz w:val="18"/>
                <w:szCs w:val="18"/>
              </w:rPr>
              <w:br/>
              <w:t>i świata</w:t>
            </w:r>
            <w:r w:rsidRPr="007C7791">
              <w:rPr>
                <w:color w:val="000000" w:themeColor="text1"/>
                <w:sz w:val="18"/>
                <w:szCs w:val="18"/>
              </w:rPr>
              <w:t>.</w:t>
            </w:r>
          </w:p>
        </w:tc>
      </w:tr>
      <w:tr w:rsidR="009D12AA" w:rsidRPr="0060087F" w14:paraId="6A1A544D" w14:textId="77777777" w:rsidTr="00A85A3A">
        <w:tc>
          <w:tcPr>
            <w:tcW w:w="2694" w:type="dxa"/>
          </w:tcPr>
          <w:p w14:paraId="1BA14C41" w14:textId="77777777" w:rsidR="009D12AA" w:rsidRPr="001075C3" w:rsidRDefault="009D12AA" w:rsidP="0071749C">
            <w:pPr>
              <w:pStyle w:val="Akapitzlist"/>
              <w:numPr>
                <w:ilvl w:val="0"/>
                <w:numId w:val="6"/>
              </w:numPr>
              <w:ind w:left="175" w:hanging="142"/>
              <w:rPr>
                <w:color w:val="000000" w:themeColor="text1"/>
                <w:sz w:val="18"/>
                <w:szCs w:val="18"/>
              </w:rPr>
            </w:pPr>
            <w:r w:rsidRPr="006A143A">
              <w:rPr>
                <w:rFonts w:cs="Times New Roman"/>
                <w:color w:val="000000"/>
                <w:sz w:val="18"/>
                <w:szCs w:val="18"/>
              </w:rPr>
              <w:t>wymienić elementy</w:t>
            </w:r>
            <w:r w:rsidRPr="006A143A">
              <w:rPr>
                <w:rFonts w:cs="Times New Roman"/>
                <w:color w:val="000000"/>
                <w:sz w:val="18"/>
                <w:szCs w:val="18"/>
              </w:rPr>
              <w:br/>
              <w:t xml:space="preserve">środowiska przyrodniczego Australii </w:t>
            </w:r>
            <w:r>
              <w:rPr>
                <w:rFonts w:cs="Times New Roman"/>
                <w:color w:val="000000"/>
                <w:sz w:val="18"/>
                <w:szCs w:val="18"/>
              </w:rPr>
              <w:t xml:space="preserve">oraz </w:t>
            </w:r>
            <w:r w:rsidRPr="001075C3">
              <w:rPr>
                <w:rFonts w:cs="Times New Roman"/>
                <w:color w:val="000000"/>
                <w:sz w:val="18"/>
                <w:szCs w:val="18"/>
              </w:rPr>
              <w:t xml:space="preserve">Oceanii </w:t>
            </w:r>
            <w:r>
              <w:rPr>
                <w:rFonts w:cs="Times New Roman"/>
                <w:color w:val="000000"/>
                <w:sz w:val="18"/>
                <w:szCs w:val="18"/>
              </w:rPr>
              <w:t>wpływające na specyfikę tych obszarów.</w:t>
            </w:r>
          </w:p>
        </w:tc>
        <w:tc>
          <w:tcPr>
            <w:tcW w:w="3119" w:type="dxa"/>
          </w:tcPr>
          <w:p w14:paraId="15F70F7D" w14:textId="77777777" w:rsidR="009D12AA" w:rsidRPr="006A143A" w:rsidRDefault="009D12AA" w:rsidP="00617444">
            <w:pPr>
              <w:pStyle w:val="Akapitzlist"/>
              <w:numPr>
                <w:ilvl w:val="0"/>
                <w:numId w:val="6"/>
              </w:numPr>
              <w:ind w:left="175" w:hanging="142"/>
              <w:rPr>
                <w:color w:val="000000" w:themeColor="text1"/>
                <w:sz w:val="18"/>
                <w:szCs w:val="18"/>
              </w:rPr>
            </w:pPr>
            <w:r w:rsidRPr="006A143A">
              <w:rPr>
                <w:rFonts w:cs="Times New Roman"/>
                <w:color w:val="000000"/>
                <w:sz w:val="18"/>
                <w:szCs w:val="18"/>
              </w:rPr>
              <w:t>przedstawić wybrane</w:t>
            </w:r>
            <w:r w:rsidRPr="006A143A">
              <w:rPr>
                <w:rFonts w:cs="Times New Roman"/>
                <w:color w:val="000000"/>
                <w:sz w:val="18"/>
                <w:szCs w:val="18"/>
              </w:rPr>
              <w:br/>
              <w:t>ele</w:t>
            </w:r>
            <w:r>
              <w:rPr>
                <w:rFonts w:cs="Times New Roman"/>
                <w:color w:val="000000"/>
                <w:sz w:val="18"/>
                <w:szCs w:val="18"/>
              </w:rPr>
              <w:t>menty środowiska</w:t>
            </w:r>
            <w:r>
              <w:rPr>
                <w:rFonts w:cs="Times New Roman"/>
                <w:color w:val="000000"/>
                <w:sz w:val="18"/>
                <w:szCs w:val="18"/>
              </w:rPr>
              <w:br/>
              <w:t xml:space="preserve">przyrodniczego </w:t>
            </w:r>
            <w:r w:rsidRPr="006A143A">
              <w:rPr>
                <w:rFonts w:cs="Times New Roman"/>
                <w:color w:val="000000"/>
                <w:sz w:val="18"/>
                <w:szCs w:val="18"/>
              </w:rPr>
              <w:t>Australii</w:t>
            </w:r>
            <w:r>
              <w:rPr>
                <w:rFonts w:cs="Times New Roman"/>
                <w:color w:val="000000"/>
                <w:sz w:val="18"/>
                <w:szCs w:val="18"/>
              </w:rPr>
              <w:t>.</w:t>
            </w:r>
          </w:p>
          <w:p w14:paraId="4219F8E4" w14:textId="77777777" w:rsidR="009D12AA" w:rsidRPr="006B0355" w:rsidRDefault="009D12AA" w:rsidP="006B035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977" w:type="dxa"/>
          </w:tcPr>
          <w:p w14:paraId="796E0B6E" w14:textId="77777777" w:rsidR="009D12AA" w:rsidRPr="0071749C" w:rsidRDefault="009D12AA" w:rsidP="0071749C">
            <w:pPr>
              <w:pStyle w:val="Akapitzlist"/>
              <w:numPr>
                <w:ilvl w:val="0"/>
                <w:numId w:val="6"/>
              </w:numPr>
              <w:ind w:left="175" w:hanging="142"/>
              <w:rPr>
                <w:color w:val="000000" w:themeColor="text1"/>
                <w:sz w:val="18"/>
                <w:szCs w:val="18"/>
              </w:rPr>
            </w:pPr>
            <w:r w:rsidRPr="006A143A">
              <w:rPr>
                <w:rFonts w:cs="Times New Roman"/>
                <w:color w:val="000000"/>
                <w:sz w:val="18"/>
                <w:szCs w:val="18"/>
              </w:rPr>
              <w:t xml:space="preserve">wyjaśnić genezę wybranych elementów środowiska </w:t>
            </w:r>
            <w:r>
              <w:rPr>
                <w:rFonts w:cs="Times New Roman"/>
                <w:color w:val="000000"/>
                <w:sz w:val="18"/>
                <w:szCs w:val="18"/>
              </w:rPr>
              <w:t xml:space="preserve">przyrodniczego Australii oraz wysp </w:t>
            </w:r>
            <w:r w:rsidRPr="0071749C">
              <w:rPr>
                <w:rFonts w:cs="Times New Roman"/>
                <w:color w:val="000000"/>
                <w:sz w:val="18"/>
                <w:szCs w:val="18"/>
              </w:rPr>
              <w:t>Oceanii.</w:t>
            </w:r>
          </w:p>
        </w:tc>
        <w:tc>
          <w:tcPr>
            <w:tcW w:w="3118" w:type="dxa"/>
          </w:tcPr>
          <w:p w14:paraId="0DB97B8B" w14:textId="77777777" w:rsidR="009D12AA" w:rsidRPr="006A143A" w:rsidRDefault="009D12AA" w:rsidP="00EC3AA8">
            <w:pPr>
              <w:pStyle w:val="Akapitzlist"/>
              <w:numPr>
                <w:ilvl w:val="0"/>
                <w:numId w:val="6"/>
              </w:numPr>
              <w:ind w:left="175" w:hanging="142"/>
              <w:rPr>
                <w:color w:val="000000" w:themeColor="text1"/>
                <w:sz w:val="18"/>
                <w:szCs w:val="18"/>
              </w:rPr>
            </w:pPr>
            <w:r w:rsidRPr="006A143A">
              <w:rPr>
                <w:rFonts w:cs="Times New Roman"/>
                <w:color w:val="000000"/>
                <w:sz w:val="18"/>
                <w:szCs w:val="18"/>
              </w:rPr>
              <w:t xml:space="preserve">scharakteryzować klimat </w:t>
            </w:r>
            <w:r w:rsidRPr="006A143A">
              <w:rPr>
                <w:rFonts w:cs="Times New Roman"/>
                <w:color w:val="000000"/>
                <w:sz w:val="18"/>
                <w:szCs w:val="18"/>
              </w:rPr>
              <w:br/>
            </w:r>
            <w:r>
              <w:rPr>
                <w:rFonts w:cs="Times New Roman"/>
                <w:color w:val="000000"/>
                <w:sz w:val="18"/>
                <w:szCs w:val="18"/>
              </w:rPr>
              <w:t xml:space="preserve">oraz </w:t>
            </w:r>
            <w:r w:rsidRPr="006A143A">
              <w:rPr>
                <w:rFonts w:cs="Times New Roman"/>
                <w:color w:val="000000"/>
                <w:sz w:val="18"/>
                <w:szCs w:val="18"/>
              </w:rPr>
              <w:t xml:space="preserve">roślinność Australii </w:t>
            </w:r>
            <w:r>
              <w:rPr>
                <w:rFonts w:cs="Times New Roman"/>
                <w:color w:val="000000"/>
                <w:sz w:val="18"/>
                <w:szCs w:val="18"/>
              </w:rPr>
              <w:t>i</w:t>
            </w:r>
            <w:r w:rsidRPr="006A143A">
              <w:rPr>
                <w:rFonts w:cs="Times New Roman"/>
                <w:color w:val="000000"/>
                <w:sz w:val="18"/>
                <w:szCs w:val="18"/>
              </w:rPr>
              <w:t xml:space="preserve"> wysp Oceanii.</w:t>
            </w:r>
          </w:p>
        </w:tc>
        <w:tc>
          <w:tcPr>
            <w:tcW w:w="3119" w:type="dxa"/>
          </w:tcPr>
          <w:p w14:paraId="1FC52B49" w14:textId="77777777" w:rsidR="009D12AA" w:rsidRPr="006A143A" w:rsidRDefault="009D12AA" w:rsidP="00617444">
            <w:pPr>
              <w:pStyle w:val="Akapitzlist"/>
              <w:numPr>
                <w:ilvl w:val="0"/>
                <w:numId w:val="6"/>
              </w:numPr>
              <w:ind w:left="175" w:hanging="142"/>
              <w:rPr>
                <w:color w:val="000000" w:themeColor="text1"/>
                <w:sz w:val="18"/>
                <w:szCs w:val="18"/>
              </w:rPr>
            </w:pPr>
            <w:r w:rsidRPr="006A143A">
              <w:rPr>
                <w:rFonts w:cs="Times New Roman"/>
                <w:color w:val="000000"/>
                <w:sz w:val="18"/>
                <w:szCs w:val="18"/>
              </w:rPr>
              <w:t>podać przykłady charakterys</w:t>
            </w:r>
            <w:r>
              <w:rPr>
                <w:rFonts w:cs="Times New Roman"/>
                <w:color w:val="000000"/>
                <w:sz w:val="18"/>
                <w:szCs w:val="18"/>
              </w:rPr>
              <w:t xml:space="preserve">tycznych zjawisk przyrodniczych </w:t>
            </w:r>
            <w:r w:rsidRPr="006A143A">
              <w:rPr>
                <w:rFonts w:cs="Times New Roman"/>
                <w:color w:val="000000"/>
                <w:sz w:val="18"/>
                <w:szCs w:val="18"/>
              </w:rPr>
              <w:t>w Au</w:t>
            </w:r>
            <w:r>
              <w:rPr>
                <w:rFonts w:cs="Times New Roman"/>
                <w:color w:val="000000"/>
                <w:sz w:val="18"/>
                <w:szCs w:val="18"/>
              </w:rPr>
              <w:t xml:space="preserve">stralii </w:t>
            </w:r>
            <w:r>
              <w:rPr>
                <w:rFonts w:cs="Times New Roman"/>
                <w:color w:val="000000"/>
                <w:sz w:val="18"/>
                <w:szCs w:val="18"/>
              </w:rPr>
              <w:br/>
              <w:t xml:space="preserve">i Oceanii oraz wyjaśnić </w:t>
            </w:r>
            <w:r w:rsidRPr="006A143A">
              <w:rPr>
                <w:rFonts w:cs="Times New Roman"/>
                <w:color w:val="000000"/>
                <w:sz w:val="18"/>
                <w:szCs w:val="18"/>
              </w:rPr>
              <w:t>ich pochodzenie</w:t>
            </w:r>
            <w:r>
              <w:rPr>
                <w:rFonts w:cs="Times New Roman"/>
                <w:color w:val="000000"/>
                <w:sz w:val="18"/>
                <w:szCs w:val="18"/>
              </w:rPr>
              <w:t>.</w:t>
            </w:r>
          </w:p>
        </w:tc>
      </w:tr>
      <w:tr w:rsidR="009D12AA" w:rsidRPr="0060087F" w14:paraId="07DA2CF8" w14:textId="77777777" w:rsidTr="00A85A3A">
        <w:tc>
          <w:tcPr>
            <w:tcW w:w="2694" w:type="dxa"/>
          </w:tcPr>
          <w:p w14:paraId="0F210470" w14:textId="77777777" w:rsidR="009D12AA" w:rsidRDefault="009D12AA" w:rsidP="00617444">
            <w:pPr>
              <w:pStyle w:val="Akapitzlist"/>
              <w:numPr>
                <w:ilvl w:val="0"/>
                <w:numId w:val="6"/>
              </w:numPr>
              <w:ind w:left="175" w:hanging="142"/>
              <w:rPr>
                <w:color w:val="000000" w:themeColor="text1"/>
                <w:sz w:val="18"/>
                <w:szCs w:val="18"/>
              </w:rPr>
            </w:pPr>
            <w:r w:rsidRPr="006A143A">
              <w:rPr>
                <w:color w:val="000000" w:themeColor="text1"/>
                <w:sz w:val="18"/>
                <w:szCs w:val="18"/>
              </w:rPr>
              <w:t>nazwać grupy ludności zamieszkujące</w:t>
            </w:r>
            <w:r>
              <w:rPr>
                <w:color w:val="000000" w:themeColor="text1"/>
                <w:sz w:val="18"/>
                <w:szCs w:val="18"/>
              </w:rPr>
              <w:t xml:space="preserve"> Australię;</w:t>
            </w:r>
          </w:p>
          <w:p w14:paraId="00B3F6D6" w14:textId="77777777" w:rsidR="009D12AA" w:rsidRPr="006A143A" w:rsidRDefault="009D12AA" w:rsidP="00617444">
            <w:pPr>
              <w:pStyle w:val="Akapitzlist"/>
              <w:numPr>
                <w:ilvl w:val="0"/>
                <w:numId w:val="6"/>
              </w:numPr>
              <w:ind w:left="175" w:hanging="142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wskazać regiony koncentracji ludności w Australii.</w:t>
            </w:r>
          </w:p>
        </w:tc>
        <w:tc>
          <w:tcPr>
            <w:tcW w:w="3119" w:type="dxa"/>
          </w:tcPr>
          <w:p w14:paraId="1311216C" w14:textId="77777777" w:rsidR="009D12AA" w:rsidRPr="006A143A" w:rsidRDefault="009D12AA" w:rsidP="00617444">
            <w:pPr>
              <w:pStyle w:val="Akapitzlist"/>
              <w:numPr>
                <w:ilvl w:val="0"/>
                <w:numId w:val="6"/>
              </w:numPr>
              <w:ind w:left="175" w:hanging="142"/>
              <w:rPr>
                <w:color w:val="000000" w:themeColor="text1"/>
                <w:sz w:val="18"/>
                <w:szCs w:val="18"/>
              </w:rPr>
            </w:pPr>
            <w:r w:rsidRPr="006A143A">
              <w:rPr>
                <w:rFonts w:cs="Times New Roman"/>
                <w:color w:val="000000"/>
                <w:sz w:val="18"/>
                <w:szCs w:val="18"/>
              </w:rPr>
              <w:t>wskazać najważniejsze</w:t>
            </w:r>
            <w:r w:rsidRPr="006A143A">
              <w:rPr>
                <w:rFonts w:cs="Times New Roman"/>
                <w:color w:val="000000"/>
                <w:sz w:val="18"/>
                <w:szCs w:val="18"/>
              </w:rPr>
              <w:br/>
              <w:t>działy gospodarki Australii</w:t>
            </w:r>
            <w:r>
              <w:rPr>
                <w:rFonts w:cs="Times New Roman"/>
                <w:color w:val="000000"/>
                <w:sz w:val="18"/>
                <w:szCs w:val="18"/>
              </w:rPr>
              <w:t>;</w:t>
            </w:r>
          </w:p>
          <w:p w14:paraId="133BF020" w14:textId="77777777" w:rsidR="009D12AA" w:rsidRPr="006A143A" w:rsidRDefault="009D12AA" w:rsidP="00617444">
            <w:pPr>
              <w:pStyle w:val="Akapitzlist"/>
              <w:numPr>
                <w:ilvl w:val="0"/>
                <w:numId w:val="6"/>
              </w:numPr>
              <w:ind w:left="175" w:hanging="142"/>
              <w:rPr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omówić przyczyny nierównomiernego rozmieszczenia ludności Australii.</w:t>
            </w:r>
          </w:p>
        </w:tc>
        <w:tc>
          <w:tcPr>
            <w:tcW w:w="2977" w:type="dxa"/>
          </w:tcPr>
          <w:p w14:paraId="7D77A9F7" w14:textId="77777777" w:rsidR="009D12AA" w:rsidRPr="006A143A" w:rsidRDefault="009D12AA" w:rsidP="00617444">
            <w:pPr>
              <w:pStyle w:val="Akapitzlist"/>
              <w:numPr>
                <w:ilvl w:val="0"/>
                <w:numId w:val="6"/>
              </w:numPr>
              <w:ind w:left="175" w:hanging="142"/>
              <w:rPr>
                <w:color w:val="000000" w:themeColor="text1"/>
                <w:sz w:val="18"/>
                <w:szCs w:val="18"/>
              </w:rPr>
            </w:pPr>
            <w:r w:rsidRPr="006A143A">
              <w:rPr>
                <w:color w:val="000000" w:themeColor="text1"/>
                <w:sz w:val="18"/>
                <w:szCs w:val="18"/>
              </w:rPr>
              <w:t xml:space="preserve">omówić relacje między rdzennymi mieszkańcami Australii a przybyszami </w:t>
            </w:r>
            <w:r>
              <w:rPr>
                <w:color w:val="000000" w:themeColor="text1"/>
                <w:sz w:val="18"/>
                <w:szCs w:val="18"/>
              </w:rPr>
              <w:br/>
            </w:r>
            <w:r w:rsidRPr="006A143A">
              <w:rPr>
                <w:color w:val="000000" w:themeColor="text1"/>
                <w:sz w:val="18"/>
                <w:szCs w:val="18"/>
              </w:rPr>
              <w:t>z Europy</w:t>
            </w:r>
            <w:r>
              <w:rPr>
                <w:color w:val="000000" w:themeColor="text1"/>
                <w:sz w:val="18"/>
                <w:szCs w:val="18"/>
              </w:rPr>
              <w:t>;</w:t>
            </w:r>
          </w:p>
          <w:p w14:paraId="72C062F9" w14:textId="77777777" w:rsidR="009D12AA" w:rsidRPr="006A143A" w:rsidRDefault="009D12AA" w:rsidP="00617444">
            <w:pPr>
              <w:pStyle w:val="Akapitzlist"/>
              <w:numPr>
                <w:ilvl w:val="0"/>
                <w:numId w:val="6"/>
              </w:numPr>
              <w:ind w:left="175" w:hanging="142"/>
              <w:rPr>
                <w:color w:val="000000" w:themeColor="text1"/>
                <w:sz w:val="18"/>
                <w:szCs w:val="18"/>
              </w:rPr>
            </w:pPr>
            <w:r w:rsidRPr="006A143A">
              <w:rPr>
                <w:rFonts w:cs="Times New Roman"/>
                <w:color w:val="000000"/>
                <w:sz w:val="18"/>
                <w:szCs w:val="18"/>
              </w:rPr>
              <w:t>scharakteryzować rolnictwo Australii.</w:t>
            </w:r>
          </w:p>
        </w:tc>
        <w:tc>
          <w:tcPr>
            <w:tcW w:w="3118" w:type="dxa"/>
          </w:tcPr>
          <w:p w14:paraId="59A1E4D0" w14:textId="77777777" w:rsidR="009D12AA" w:rsidRPr="006A143A" w:rsidRDefault="009D12AA" w:rsidP="00617444">
            <w:pPr>
              <w:pStyle w:val="Akapitzlist"/>
              <w:numPr>
                <w:ilvl w:val="0"/>
                <w:numId w:val="6"/>
              </w:numPr>
              <w:ind w:left="175" w:hanging="142"/>
              <w:rPr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 xml:space="preserve">wyjaśnić zależności </w:t>
            </w:r>
            <w:r w:rsidRPr="006A143A">
              <w:rPr>
                <w:rFonts w:cs="Times New Roman"/>
                <w:color w:val="000000"/>
                <w:sz w:val="18"/>
                <w:szCs w:val="18"/>
              </w:rPr>
              <w:t>między element</w:t>
            </w:r>
            <w:r>
              <w:rPr>
                <w:rFonts w:cs="Times New Roman"/>
                <w:color w:val="000000"/>
                <w:sz w:val="18"/>
                <w:szCs w:val="18"/>
              </w:rPr>
              <w:t xml:space="preserve">ami </w:t>
            </w:r>
            <w:r w:rsidRPr="006A143A">
              <w:rPr>
                <w:rFonts w:cs="Times New Roman"/>
                <w:color w:val="000000"/>
                <w:sz w:val="18"/>
                <w:szCs w:val="18"/>
              </w:rPr>
              <w:t xml:space="preserve">środowiska przyrodniczego </w:t>
            </w:r>
            <w:r>
              <w:rPr>
                <w:rFonts w:cs="Times New Roman"/>
                <w:color w:val="000000"/>
                <w:sz w:val="18"/>
                <w:szCs w:val="18"/>
              </w:rPr>
              <w:br/>
            </w:r>
            <w:r w:rsidRPr="006A143A">
              <w:rPr>
                <w:rFonts w:cs="Times New Roman"/>
                <w:color w:val="000000"/>
                <w:sz w:val="18"/>
                <w:szCs w:val="18"/>
              </w:rPr>
              <w:t xml:space="preserve">a </w:t>
            </w:r>
            <w:r>
              <w:rPr>
                <w:rFonts w:cs="Times New Roman"/>
                <w:color w:val="000000"/>
                <w:sz w:val="18"/>
                <w:szCs w:val="18"/>
              </w:rPr>
              <w:t xml:space="preserve">gospodarką </w:t>
            </w:r>
            <w:r w:rsidRPr="006A143A">
              <w:rPr>
                <w:rFonts w:cs="Times New Roman"/>
                <w:color w:val="000000"/>
                <w:sz w:val="18"/>
                <w:szCs w:val="18"/>
              </w:rPr>
              <w:t>Australii.</w:t>
            </w:r>
          </w:p>
        </w:tc>
        <w:tc>
          <w:tcPr>
            <w:tcW w:w="3119" w:type="dxa"/>
          </w:tcPr>
          <w:p w14:paraId="32D3F13B" w14:textId="77777777" w:rsidR="009D12AA" w:rsidRPr="006A143A" w:rsidRDefault="009D12AA" w:rsidP="00617444">
            <w:pPr>
              <w:pStyle w:val="Akapitzlist"/>
              <w:numPr>
                <w:ilvl w:val="0"/>
                <w:numId w:val="6"/>
              </w:numPr>
              <w:ind w:left="175" w:hanging="142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wyjaśnić jak położenie Australii wypływa na gospodarkę tego kraju.</w:t>
            </w:r>
          </w:p>
        </w:tc>
      </w:tr>
      <w:tr w:rsidR="009D12AA" w:rsidRPr="0060087F" w14:paraId="79362A1C" w14:textId="77777777" w:rsidTr="00A85A3A">
        <w:tc>
          <w:tcPr>
            <w:tcW w:w="2694" w:type="dxa"/>
          </w:tcPr>
          <w:p w14:paraId="57FBD2FA" w14:textId="77777777" w:rsidR="009D12AA" w:rsidRPr="006A143A" w:rsidRDefault="009D12AA" w:rsidP="00617444">
            <w:pPr>
              <w:pStyle w:val="Akapitzlist"/>
              <w:numPr>
                <w:ilvl w:val="0"/>
                <w:numId w:val="6"/>
              </w:numPr>
              <w:ind w:left="175" w:hanging="142"/>
              <w:rPr>
                <w:color w:val="000000" w:themeColor="text1"/>
                <w:sz w:val="18"/>
                <w:szCs w:val="18"/>
              </w:rPr>
            </w:pPr>
            <w:r w:rsidRPr="006A143A">
              <w:rPr>
                <w:rFonts w:cs="Times New Roman"/>
                <w:color w:val="000000"/>
                <w:sz w:val="18"/>
                <w:szCs w:val="18"/>
              </w:rPr>
              <w:t>wyjaśnić p</w:t>
            </w:r>
            <w:r>
              <w:rPr>
                <w:rFonts w:cs="Times New Roman"/>
                <w:color w:val="000000"/>
                <w:sz w:val="18"/>
                <w:szCs w:val="18"/>
              </w:rPr>
              <w:t xml:space="preserve">ojęcia: Antarktyda, Antarktyka, </w:t>
            </w:r>
            <w:r w:rsidRPr="006A143A">
              <w:rPr>
                <w:rFonts w:cs="Times New Roman"/>
                <w:color w:val="000000"/>
                <w:sz w:val="18"/>
                <w:szCs w:val="18"/>
              </w:rPr>
              <w:t>Arktyka;</w:t>
            </w:r>
          </w:p>
          <w:p w14:paraId="72D99317" w14:textId="77777777" w:rsidR="009D12AA" w:rsidRPr="006A143A" w:rsidRDefault="009D12AA" w:rsidP="00617444">
            <w:pPr>
              <w:pStyle w:val="Akapitzlist"/>
              <w:numPr>
                <w:ilvl w:val="0"/>
                <w:numId w:val="6"/>
              </w:numPr>
              <w:ind w:left="175" w:hanging="142"/>
              <w:rPr>
                <w:color w:val="000000" w:themeColor="text1"/>
                <w:sz w:val="18"/>
                <w:szCs w:val="18"/>
              </w:rPr>
            </w:pPr>
            <w:r w:rsidRPr="006A143A">
              <w:rPr>
                <w:rFonts w:cs="Times New Roman"/>
                <w:color w:val="000000"/>
                <w:sz w:val="18"/>
                <w:szCs w:val="18"/>
              </w:rPr>
              <w:t>wskazać n</w:t>
            </w:r>
            <w:r>
              <w:rPr>
                <w:rFonts w:cs="Times New Roman"/>
                <w:color w:val="000000"/>
                <w:sz w:val="18"/>
                <w:szCs w:val="18"/>
              </w:rPr>
              <w:t xml:space="preserve">a mapie Antarktydę, Antarktykę, </w:t>
            </w:r>
            <w:r w:rsidRPr="006A143A">
              <w:rPr>
                <w:rFonts w:cs="Times New Roman"/>
                <w:color w:val="000000"/>
                <w:sz w:val="18"/>
                <w:szCs w:val="18"/>
              </w:rPr>
              <w:t>Arktykę.</w:t>
            </w:r>
          </w:p>
        </w:tc>
        <w:tc>
          <w:tcPr>
            <w:tcW w:w="3119" w:type="dxa"/>
          </w:tcPr>
          <w:p w14:paraId="1FECC421" w14:textId="77777777" w:rsidR="009D12AA" w:rsidRPr="006A143A" w:rsidRDefault="009D12AA" w:rsidP="006B0355">
            <w:pPr>
              <w:pStyle w:val="Akapitzlist"/>
              <w:numPr>
                <w:ilvl w:val="0"/>
                <w:numId w:val="6"/>
              </w:numPr>
              <w:ind w:left="175" w:hanging="142"/>
              <w:rPr>
                <w:color w:val="000000" w:themeColor="text1"/>
                <w:sz w:val="18"/>
                <w:szCs w:val="18"/>
              </w:rPr>
            </w:pPr>
            <w:r w:rsidRPr="006A143A">
              <w:rPr>
                <w:rFonts w:cs="Times New Roman"/>
                <w:color w:val="000000"/>
                <w:sz w:val="18"/>
                <w:szCs w:val="18"/>
              </w:rPr>
              <w:t>podać cechy środowiska przyrodniczego Antarktyki.</w:t>
            </w:r>
          </w:p>
        </w:tc>
        <w:tc>
          <w:tcPr>
            <w:tcW w:w="2977" w:type="dxa"/>
          </w:tcPr>
          <w:p w14:paraId="592CF9AF" w14:textId="77777777" w:rsidR="009D12AA" w:rsidRPr="006A143A" w:rsidRDefault="009D12AA" w:rsidP="00617444">
            <w:pPr>
              <w:pStyle w:val="Akapitzlist"/>
              <w:numPr>
                <w:ilvl w:val="0"/>
                <w:numId w:val="6"/>
              </w:numPr>
              <w:ind w:left="175" w:hanging="142"/>
              <w:rPr>
                <w:color w:val="000000" w:themeColor="text1"/>
                <w:sz w:val="18"/>
                <w:szCs w:val="18"/>
              </w:rPr>
            </w:pPr>
            <w:r w:rsidRPr="006A143A">
              <w:rPr>
                <w:rFonts w:cs="Times New Roman"/>
                <w:color w:val="000000"/>
                <w:sz w:val="18"/>
                <w:szCs w:val="18"/>
              </w:rPr>
              <w:t>wyjaśnić przyczyny</w:t>
            </w:r>
            <w:r w:rsidRPr="006A143A">
              <w:rPr>
                <w:rFonts w:cs="Times New Roman"/>
                <w:color w:val="000000"/>
                <w:sz w:val="18"/>
                <w:szCs w:val="18"/>
              </w:rPr>
              <w:br/>
              <w:t>wyst</w:t>
            </w:r>
            <w:r>
              <w:rPr>
                <w:rFonts w:cs="Times New Roman"/>
                <w:color w:val="000000"/>
                <w:sz w:val="18"/>
                <w:szCs w:val="18"/>
              </w:rPr>
              <w:t xml:space="preserve">ępowania specyficznych warunków środowiska </w:t>
            </w:r>
            <w:r w:rsidRPr="006A143A">
              <w:rPr>
                <w:rFonts w:cs="Times New Roman"/>
                <w:color w:val="000000"/>
                <w:sz w:val="18"/>
                <w:szCs w:val="18"/>
              </w:rPr>
              <w:lastRenderedPageBreak/>
              <w:t>przyrodniczego na obszarach</w:t>
            </w:r>
            <w:r>
              <w:rPr>
                <w:rFonts w:cs="Times New Roman"/>
                <w:color w:val="000000"/>
                <w:sz w:val="18"/>
                <w:szCs w:val="18"/>
              </w:rPr>
              <w:t xml:space="preserve"> </w:t>
            </w:r>
            <w:r w:rsidRPr="006A143A">
              <w:rPr>
                <w:rFonts w:cs="Times New Roman"/>
                <w:color w:val="000000"/>
                <w:sz w:val="18"/>
                <w:szCs w:val="18"/>
              </w:rPr>
              <w:t>podbiegunowych.</w:t>
            </w:r>
          </w:p>
        </w:tc>
        <w:tc>
          <w:tcPr>
            <w:tcW w:w="3118" w:type="dxa"/>
          </w:tcPr>
          <w:p w14:paraId="2D73844B" w14:textId="77777777" w:rsidR="009D12AA" w:rsidRPr="006A143A" w:rsidRDefault="009D12AA" w:rsidP="0071749C">
            <w:pPr>
              <w:pStyle w:val="Akapitzlist"/>
              <w:numPr>
                <w:ilvl w:val="0"/>
                <w:numId w:val="6"/>
              </w:numPr>
              <w:ind w:left="175" w:hanging="142"/>
              <w:rPr>
                <w:color w:val="000000" w:themeColor="text1"/>
                <w:sz w:val="18"/>
                <w:szCs w:val="18"/>
              </w:rPr>
            </w:pPr>
            <w:r w:rsidRPr="006A143A">
              <w:rPr>
                <w:rFonts w:cs="Times New Roman"/>
                <w:color w:val="000000"/>
                <w:sz w:val="18"/>
                <w:szCs w:val="18"/>
              </w:rPr>
              <w:lastRenderedPageBreak/>
              <w:t>opisać d</w:t>
            </w:r>
            <w:r>
              <w:rPr>
                <w:rFonts w:cs="Times New Roman"/>
                <w:color w:val="000000"/>
                <w:sz w:val="18"/>
                <w:szCs w:val="18"/>
              </w:rPr>
              <w:t xml:space="preserve">ziałalność człowieka na obszarach </w:t>
            </w:r>
            <w:r w:rsidRPr="006A143A">
              <w:rPr>
                <w:rFonts w:cs="Times New Roman"/>
                <w:color w:val="000000"/>
                <w:sz w:val="18"/>
                <w:szCs w:val="18"/>
              </w:rPr>
              <w:t>podbiegunowych.</w:t>
            </w:r>
          </w:p>
        </w:tc>
        <w:tc>
          <w:tcPr>
            <w:tcW w:w="3119" w:type="dxa"/>
          </w:tcPr>
          <w:p w14:paraId="43A7034B" w14:textId="77777777" w:rsidR="009D12AA" w:rsidRPr="006A143A" w:rsidRDefault="009D12AA" w:rsidP="00DB5EB9">
            <w:pPr>
              <w:pStyle w:val="Akapitzlist"/>
              <w:numPr>
                <w:ilvl w:val="0"/>
                <w:numId w:val="6"/>
              </w:numPr>
              <w:ind w:left="175" w:hanging="142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wyjaśnić znaczenia Traktatu Antarktycznego dla środowiska przyrodniczego obszarów polarnych.</w:t>
            </w:r>
          </w:p>
        </w:tc>
      </w:tr>
      <w:tr w:rsidR="009D12AA" w:rsidRPr="0060087F" w14:paraId="13668C7C" w14:textId="77777777" w:rsidTr="00A85A3A">
        <w:tc>
          <w:tcPr>
            <w:tcW w:w="2694" w:type="dxa"/>
          </w:tcPr>
          <w:p w14:paraId="2DFA7A85" w14:textId="79CD1025" w:rsidR="004003D7" w:rsidRDefault="009D12AA" w:rsidP="00844D32">
            <w:pPr>
              <w:pStyle w:val="Akapitzlist"/>
              <w:numPr>
                <w:ilvl w:val="0"/>
                <w:numId w:val="6"/>
              </w:numPr>
              <w:ind w:left="175" w:hanging="142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wymienić </w:t>
            </w:r>
            <w:r w:rsidR="00587792">
              <w:rPr>
                <w:color w:val="000000" w:themeColor="text1"/>
                <w:sz w:val="18"/>
                <w:szCs w:val="18"/>
              </w:rPr>
              <w:t xml:space="preserve"> </w:t>
            </w:r>
            <w:r w:rsidR="00EB3034">
              <w:rPr>
                <w:color w:val="000000" w:themeColor="text1"/>
                <w:sz w:val="18"/>
                <w:szCs w:val="18"/>
              </w:rPr>
              <w:t xml:space="preserve"> </w:t>
            </w:r>
            <w:bookmarkStart w:id="0" w:name="_GoBack"/>
            <w:bookmarkEnd w:id="0"/>
            <w:r>
              <w:rPr>
                <w:color w:val="000000" w:themeColor="text1"/>
                <w:sz w:val="18"/>
                <w:szCs w:val="18"/>
              </w:rPr>
              <w:t xml:space="preserve">polską stację badawczą funkcjonującą </w:t>
            </w:r>
            <w:r>
              <w:rPr>
                <w:color w:val="000000" w:themeColor="text1"/>
                <w:sz w:val="18"/>
                <w:szCs w:val="18"/>
              </w:rPr>
              <w:br/>
              <w:t>w Arktyce lub Antarktyce.</w:t>
            </w:r>
          </w:p>
          <w:p w14:paraId="7D3B0E03" w14:textId="77777777" w:rsidR="004003D7" w:rsidRPr="004003D7" w:rsidRDefault="004003D7" w:rsidP="004003D7"/>
          <w:p w14:paraId="5D959727" w14:textId="77777777" w:rsidR="009D12AA" w:rsidRPr="004003D7" w:rsidRDefault="009D12AA" w:rsidP="004003D7"/>
        </w:tc>
        <w:tc>
          <w:tcPr>
            <w:tcW w:w="3119" w:type="dxa"/>
          </w:tcPr>
          <w:p w14:paraId="4ED49BFE" w14:textId="77777777" w:rsidR="009D12AA" w:rsidRPr="00F8285F" w:rsidRDefault="009D12AA" w:rsidP="00F8285F">
            <w:pPr>
              <w:pStyle w:val="Akapitzlist"/>
              <w:numPr>
                <w:ilvl w:val="0"/>
                <w:numId w:val="6"/>
              </w:numPr>
              <w:ind w:left="175" w:hanging="142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opisać badania jakie są prowadzone na stacjach polarnych.</w:t>
            </w:r>
          </w:p>
        </w:tc>
        <w:tc>
          <w:tcPr>
            <w:tcW w:w="2977" w:type="dxa"/>
          </w:tcPr>
          <w:p w14:paraId="4D713D88" w14:textId="77777777" w:rsidR="009D12AA" w:rsidRDefault="009D12AA" w:rsidP="00617444">
            <w:pPr>
              <w:pStyle w:val="Akapitzlist"/>
              <w:numPr>
                <w:ilvl w:val="0"/>
                <w:numId w:val="6"/>
              </w:numPr>
              <w:ind w:left="175" w:hanging="142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wskazać przyczyny zainteresowania człowieka obszarami polarnymi;</w:t>
            </w:r>
          </w:p>
          <w:p w14:paraId="0C527795" w14:textId="77777777" w:rsidR="009D12AA" w:rsidRPr="006A143A" w:rsidRDefault="009D12AA" w:rsidP="00617444">
            <w:pPr>
              <w:pStyle w:val="Akapitzlist"/>
              <w:numPr>
                <w:ilvl w:val="0"/>
                <w:numId w:val="6"/>
              </w:numPr>
              <w:ind w:left="175" w:hanging="142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opisać warunki życia </w:t>
            </w:r>
            <w:r>
              <w:rPr>
                <w:color w:val="000000" w:themeColor="text1"/>
                <w:sz w:val="18"/>
                <w:szCs w:val="18"/>
              </w:rPr>
              <w:br/>
              <w:t>w polarnej stacji badawczej.</w:t>
            </w:r>
          </w:p>
        </w:tc>
        <w:tc>
          <w:tcPr>
            <w:tcW w:w="3118" w:type="dxa"/>
          </w:tcPr>
          <w:p w14:paraId="52C23531" w14:textId="77777777" w:rsidR="009D12AA" w:rsidRPr="006A143A" w:rsidRDefault="009D12AA" w:rsidP="00617444">
            <w:pPr>
              <w:pStyle w:val="Akapitzlist"/>
              <w:numPr>
                <w:ilvl w:val="0"/>
                <w:numId w:val="6"/>
              </w:numPr>
              <w:ind w:left="175" w:hanging="142"/>
              <w:rPr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 xml:space="preserve">przedstawić historię </w:t>
            </w:r>
            <w:r w:rsidRPr="006A143A">
              <w:rPr>
                <w:rFonts w:cs="Times New Roman"/>
                <w:color w:val="000000"/>
                <w:sz w:val="18"/>
                <w:szCs w:val="18"/>
              </w:rPr>
              <w:t>odkryć polarnych.</w:t>
            </w:r>
          </w:p>
        </w:tc>
        <w:tc>
          <w:tcPr>
            <w:tcW w:w="3119" w:type="dxa"/>
          </w:tcPr>
          <w:p w14:paraId="7F7F7D20" w14:textId="77777777" w:rsidR="004003D7" w:rsidRDefault="009D12AA" w:rsidP="00617444">
            <w:pPr>
              <w:pStyle w:val="Akapitzlist"/>
              <w:numPr>
                <w:ilvl w:val="0"/>
                <w:numId w:val="6"/>
              </w:numPr>
              <w:ind w:left="175" w:hanging="142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ocenić znaczenie badań polarnych dla gospodarki </w:t>
            </w:r>
            <w:r>
              <w:rPr>
                <w:color w:val="000000" w:themeColor="text1"/>
                <w:sz w:val="18"/>
                <w:szCs w:val="18"/>
              </w:rPr>
              <w:br/>
              <w:t>i nauki.</w:t>
            </w:r>
          </w:p>
          <w:p w14:paraId="58F03D25" w14:textId="77777777" w:rsidR="009D12AA" w:rsidRPr="004003D7" w:rsidRDefault="009D12AA" w:rsidP="004003D7"/>
        </w:tc>
      </w:tr>
    </w:tbl>
    <w:p w14:paraId="602834EE" w14:textId="1153BA4E" w:rsidR="004003D7" w:rsidRDefault="004003D7" w:rsidP="004003D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</w:pPr>
      <w:r>
        <w:rPr>
          <w:b/>
        </w:rPr>
        <w:t>Formy sprawdzania osiągnięć uczniów:</w:t>
      </w:r>
      <w:r>
        <w:t xml:space="preserve"> </w:t>
      </w:r>
    </w:p>
    <w:p w14:paraId="01837E09" w14:textId="77777777" w:rsidR="004003D7" w:rsidRDefault="004003D7" w:rsidP="004003D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</w:pPr>
    </w:p>
    <w:p w14:paraId="2C86BE24" w14:textId="283B38B1" w:rsidR="004003D7" w:rsidRDefault="004003D7" w:rsidP="004003D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</w:pPr>
      <w:r>
        <w:t xml:space="preserve">1) </w:t>
      </w:r>
      <w:r w:rsidR="00772642">
        <w:t>testy sprawdzające (</w:t>
      </w:r>
      <w:r>
        <w:t>sprawdziany</w:t>
      </w:r>
      <w:r w:rsidR="00772642">
        <w:t>)</w:t>
      </w:r>
      <w:r>
        <w:t xml:space="preserve"> po działach,  2)odpowiedź ustna, 3) praca z mapą</w:t>
      </w:r>
      <w:r w:rsidR="00772642">
        <w:t xml:space="preserve"> konturową</w:t>
      </w:r>
      <w:r>
        <w:t xml:space="preserve">, 4) kartkówki obejmujące nie więcej niż </w:t>
      </w:r>
      <w:r w:rsidR="008C03C3">
        <w:t>dwie</w:t>
      </w:r>
      <w:r>
        <w:t xml:space="preserve"> ostatnie lekcje, </w:t>
      </w:r>
      <w:r w:rsidR="00772642">
        <w:t xml:space="preserve">                       </w:t>
      </w:r>
      <w:r>
        <w:t>5) zadanie  domowe</w:t>
      </w:r>
      <w:r w:rsidR="00772642">
        <w:t xml:space="preserve"> dla chętnych uczniów</w:t>
      </w:r>
      <w:r>
        <w:t>,  6) prac</w:t>
      </w:r>
      <w:r w:rsidR="00772642">
        <w:t>a</w:t>
      </w:r>
      <w:r>
        <w:t xml:space="preserve"> na lekcji np. karty pracy, ćwiczenia</w:t>
      </w:r>
      <w:r w:rsidR="008C03C3">
        <w:t xml:space="preserve"> interaktywne,</w:t>
      </w:r>
      <w:r>
        <w:t xml:space="preserve"> </w:t>
      </w:r>
      <w:r w:rsidR="00772642">
        <w:t>7</w:t>
      </w:r>
      <w:r>
        <w:t xml:space="preserve">) prace dodatkowe wynikające z zainteresowań ucznia, </w:t>
      </w:r>
      <w:r w:rsidR="00772642">
        <w:t>8</w:t>
      </w:r>
      <w:r>
        <w:t>) prac</w:t>
      </w:r>
      <w:r w:rsidR="00772642">
        <w:t>a</w:t>
      </w:r>
      <w:r>
        <w:t xml:space="preserve"> w grupie, 10) czytanie i analiz</w:t>
      </w:r>
      <w:r w:rsidR="00C97A20">
        <w:t>a</w:t>
      </w:r>
      <w:r>
        <w:t>:</w:t>
      </w:r>
      <w:r w:rsidR="00C97A20">
        <w:t xml:space="preserve"> </w:t>
      </w:r>
      <w:r>
        <w:t>map,  fotografii, rysunków, wykresów, diagramów,  danych statystycznych, tekstów źródłowych i in., 11) korzystanie różnych źródeł informacji.</w:t>
      </w:r>
    </w:p>
    <w:p w14:paraId="48393EA0" w14:textId="77777777" w:rsidR="004003D7" w:rsidRDefault="004003D7" w:rsidP="004003D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</w:pPr>
    </w:p>
    <w:p w14:paraId="5F9ED3DE" w14:textId="31ABBB65" w:rsidR="00E3720C" w:rsidRPr="0060087F" w:rsidRDefault="00287F07" w:rsidP="00287F07">
      <w:pPr>
        <w:ind w:left="142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Staszkówka, dn. </w:t>
      </w:r>
      <w:r w:rsidR="008C03C3">
        <w:rPr>
          <w:rFonts w:ascii="Arial" w:hAnsi="Arial" w:cs="Arial"/>
          <w:color w:val="000000" w:themeColor="text1"/>
        </w:rPr>
        <w:t>08</w:t>
      </w:r>
      <w:r>
        <w:rPr>
          <w:rFonts w:ascii="Arial" w:hAnsi="Arial" w:cs="Arial"/>
          <w:color w:val="000000" w:themeColor="text1"/>
        </w:rPr>
        <w:t>.09.202</w:t>
      </w:r>
      <w:r w:rsidR="008C03C3">
        <w:rPr>
          <w:rFonts w:ascii="Arial" w:hAnsi="Arial" w:cs="Arial"/>
          <w:color w:val="000000" w:themeColor="text1"/>
        </w:rPr>
        <w:t>5</w:t>
      </w:r>
      <w:r>
        <w:rPr>
          <w:rFonts w:ascii="Arial" w:hAnsi="Arial" w:cs="Arial"/>
          <w:color w:val="000000" w:themeColor="text1"/>
        </w:rPr>
        <w:t xml:space="preserve"> r.</w:t>
      </w:r>
    </w:p>
    <w:sectPr w:rsidR="00E3720C" w:rsidRPr="0060087F" w:rsidSect="00A85A3A">
      <w:headerReference w:type="default" r:id="rId8"/>
      <w:footerReference w:type="default" r:id="rId9"/>
      <w:pgSz w:w="16838" w:h="11906" w:orient="landscape"/>
      <w:pgMar w:top="284" w:right="820" w:bottom="709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7B9BB2" w14:textId="77777777" w:rsidR="00B36A93" w:rsidRDefault="00B36A93" w:rsidP="00285D6F">
      <w:pPr>
        <w:spacing w:after="0" w:line="240" w:lineRule="auto"/>
      </w:pPr>
      <w:r>
        <w:separator/>
      </w:r>
    </w:p>
  </w:endnote>
  <w:endnote w:type="continuationSeparator" w:id="0">
    <w:p w14:paraId="4D186759" w14:textId="77777777" w:rsidR="00B36A93" w:rsidRDefault="00B36A93" w:rsidP="00285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EFDE15" w14:textId="77777777" w:rsidR="003C30E9" w:rsidRPr="0080365A" w:rsidRDefault="003C30E9" w:rsidP="0080365A">
    <w:pPr>
      <w:pStyle w:val="Stopka"/>
      <w:tabs>
        <w:tab w:val="clear" w:pos="9072"/>
        <w:tab w:val="right" w:pos="9639"/>
      </w:tabs>
      <w:ind w:left="-567"/>
      <w:rPr>
        <w:b/>
        <w:color w:val="003892"/>
        <w:sz w:val="16"/>
        <w:szCs w:val="16"/>
      </w:rPr>
    </w:pPr>
    <w:r>
      <w:rPr>
        <w:b/>
        <w:color w:val="003892"/>
      </w:rPr>
      <w:t xml:space="preserve"> </w:t>
    </w:r>
    <w:r w:rsidR="00FE651C">
      <w:tab/>
    </w:r>
  </w:p>
  <w:p w14:paraId="6427A65D" w14:textId="77777777" w:rsidR="003C30E9" w:rsidRDefault="00294828" w:rsidP="009130E5">
    <w:pPr>
      <w:pStyle w:val="Stopka"/>
      <w:ind w:left="-1417"/>
      <w:jc w:val="center"/>
    </w:pPr>
    <w:r>
      <w:fldChar w:fldCharType="begin"/>
    </w:r>
    <w:r>
      <w:instrText>PAGE   \* MERGEFORMAT</w:instrText>
    </w:r>
    <w:r>
      <w:fldChar w:fldCharType="separate"/>
    </w:r>
    <w:r w:rsidR="004A612D">
      <w:rPr>
        <w:noProof/>
      </w:rPr>
      <w:t>2</w:t>
    </w:r>
    <w:r>
      <w:rPr>
        <w:noProof/>
      </w:rPr>
      <w:fldChar w:fldCharType="end"/>
    </w:r>
  </w:p>
  <w:p w14:paraId="60263CB6" w14:textId="77777777" w:rsidR="003C30E9" w:rsidRPr="00285D6F" w:rsidRDefault="003C30E9" w:rsidP="00D22D55">
    <w:pPr>
      <w:pStyle w:val="Stopka"/>
      <w:tabs>
        <w:tab w:val="clear" w:pos="4536"/>
        <w:tab w:val="clear" w:pos="9072"/>
      </w:tabs>
      <w:ind w:left="-141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4086A2" w14:textId="77777777" w:rsidR="00B36A93" w:rsidRDefault="00B36A93" w:rsidP="00285D6F">
      <w:pPr>
        <w:spacing w:after="0" w:line="240" w:lineRule="auto"/>
      </w:pPr>
      <w:r>
        <w:separator/>
      </w:r>
    </w:p>
  </w:footnote>
  <w:footnote w:type="continuationSeparator" w:id="0">
    <w:p w14:paraId="5090503A" w14:textId="77777777" w:rsidR="00B36A93" w:rsidRDefault="00B36A93" w:rsidP="00285D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3633B3" w14:textId="77777777" w:rsidR="003C30E9" w:rsidRDefault="003C30E9" w:rsidP="0080365A">
    <w:pPr>
      <w:pStyle w:val="Nagwek"/>
      <w:tabs>
        <w:tab w:val="clear" w:pos="9072"/>
      </w:tabs>
      <w:ind w:right="-283"/>
    </w:pPr>
  </w:p>
  <w:p w14:paraId="516A0A21" w14:textId="77777777" w:rsidR="0080365A" w:rsidRDefault="0080365A" w:rsidP="0080365A">
    <w:pPr>
      <w:pStyle w:val="Nagwek"/>
      <w:tabs>
        <w:tab w:val="clear" w:pos="9072"/>
      </w:tabs>
      <w:ind w:right="-28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954BE"/>
    <w:multiLevelType w:val="hybridMultilevel"/>
    <w:tmpl w:val="7C3CA2DA"/>
    <w:lvl w:ilvl="0" w:tplc="468CD302">
      <w:numFmt w:val="bullet"/>
      <w:lvlText w:val="•"/>
      <w:lvlJc w:val="left"/>
      <w:pPr>
        <w:ind w:left="720" w:hanging="360"/>
      </w:pPr>
      <w:rPr>
        <w:rFonts w:ascii="Arial" w:hAnsi="Arial" w:hint="default"/>
        <w:b/>
        <w:color w:val="00389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D6333"/>
    <w:multiLevelType w:val="hybridMultilevel"/>
    <w:tmpl w:val="0C2AFAA6"/>
    <w:lvl w:ilvl="0" w:tplc="AD423366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  <w:b/>
        <w:color w:val="0033FF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337D14"/>
    <w:multiLevelType w:val="hybridMultilevel"/>
    <w:tmpl w:val="7F6A9E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7215D9"/>
    <w:multiLevelType w:val="hybridMultilevel"/>
    <w:tmpl w:val="B94C1CFA"/>
    <w:lvl w:ilvl="0" w:tplc="10BC429A">
      <w:numFmt w:val="bullet"/>
      <w:lvlText w:val="►"/>
      <w:lvlJc w:val="left"/>
      <w:pPr>
        <w:ind w:left="299" w:hanging="182"/>
      </w:pPr>
      <w:rPr>
        <w:rFonts w:ascii="Arial" w:eastAsia="Arial" w:hAnsi="Arial" w:cs="Arial" w:hint="default"/>
        <w:b w:val="0"/>
        <w:bCs w:val="0"/>
        <w:i w:val="0"/>
        <w:iCs w:val="0"/>
        <w:color w:val="FDB913"/>
        <w:spacing w:val="0"/>
        <w:w w:val="88"/>
        <w:sz w:val="18"/>
        <w:szCs w:val="18"/>
        <w:lang w:val="pl-PL" w:eastAsia="en-US" w:bidi="ar-SA"/>
      </w:rPr>
    </w:lvl>
    <w:lvl w:ilvl="1" w:tplc="7CA4359A">
      <w:numFmt w:val="bullet"/>
      <w:lvlText w:val="•"/>
      <w:lvlJc w:val="left"/>
      <w:pPr>
        <w:ind w:left="478" w:hanging="182"/>
      </w:pPr>
      <w:rPr>
        <w:rFonts w:hint="default"/>
        <w:lang w:val="pl-PL" w:eastAsia="en-US" w:bidi="ar-SA"/>
      </w:rPr>
    </w:lvl>
    <w:lvl w:ilvl="2" w:tplc="DF0A1E9A">
      <w:numFmt w:val="bullet"/>
      <w:lvlText w:val="•"/>
      <w:lvlJc w:val="left"/>
      <w:pPr>
        <w:ind w:left="656" w:hanging="182"/>
      </w:pPr>
      <w:rPr>
        <w:rFonts w:hint="default"/>
        <w:lang w:val="pl-PL" w:eastAsia="en-US" w:bidi="ar-SA"/>
      </w:rPr>
    </w:lvl>
    <w:lvl w:ilvl="3" w:tplc="6192BD58">
      <w:numFmt w:val="bullet"/>
      <w:lvlText w:val="•"/>
      <w:lvlJc w:val="left"/>
      <w:pPr>
        <w:ind w:left="834" w:hanging="182"/>
      </w:pPr>
      <w:rPr>
        <w:rFonts w:hint="default"/>
        <w:lang w:val="pl-PL" w:eastAsia="en-US" w:bidi="ar-SA"/>
      </w:rPr>
    </w:lvl>
    <w:lvl w:ilvl="4" w:tplc="68341428">
      <w:numFmt w:val="bullet"/>
      <w:lvlText w:val="•"/>
      <w:lvlJc w:val="left"/>
      <w:pPr>
        <w:ind w:left="1012" w:hanging="182"/>
      </w:pPr>
      <w:rPr>
        <w:rFonts w:hint="default"/>
        <w:lang w:val="pl-PL" w:eastAsia="en-US" w:bidi="ar-SA"/>
      </w:rPr>
    </w:lvl>
    <w:lvl w:ilvl="5" w:tplc="B5586610">
      <w:numFmt w:val="bullet"/>
      <w:lvlText w:val="•"/>
      <w:lvlJc w:val="left"/>
      <w:pPr>
        <w:ind w:left="1191" w:hanging="182"/>
      </w:pPr>
      <w:rPr>
        <w:rFonts w:hint="default"/>
        <w:lang w:val="pl-PL" w:eastAsia="en-US" w:bidi="ar-SA"/>
      </w:rPr>
    </w:lvl>
    <w:lvl w:ilvl="6" w:tplc="F59031E4">
      <w:numFmt w:val="bullet"/>
      <w:lvlText w:val="•"/>
      <w:lvlJc w:val="left"/>
      <w:pPr>
        <w:ind w:left="1369" w:hanging="182"/>
      </w:pPr>
      <w:rPr>
        <w:rFonts w:hint="default"/>
        <w:lang w:val="pl-PL" w:eastAsia="en-US" w:bidi="ar-SA"/>
      </w:rPr>
    </w:lvl>
    <w:lvl w:ilvl="7" w:tplc="6712B90A">
      <w:numFmt w:val="bullet"/>
      <w:lvlText w:val="•"/>
      <w:lvlJc w:val="left"/>
      <w:pPr>
        <w:ind w:left="1547" w:hanging="182"/>
      </w:pPr>
      <w:rPr>
        <w:rFonts w:hint="default"/>
        <w:lang w:val="pl-PL" w:eastAsia="en-US" w:bidi="ar-SA"/>
      </w:rPr>
    </w:lvl>
    <w:lvl w:ilvl="8" w:tplc="564AE14A">
      <w:numFmt w:val="bullet"/>
      <w:lvlText w:val="•"/>
      <w:lvlJc w:val="left"/>
      <w:pPr>
        <w:ind w:left="1725" w:hanging="182"/>
      </w:pPr>
      <w:rPr>
        <w:rFonts w:hint="default"/>
        <w:lang w:val="pl-PL" w:eastAsia="en-US" w:bidi="ar-SA"/>
      </w:rPr>
    </w:lvl>
  </w:abstractNum>
  <w:abstractNum w:abstractNumId="4" w15:restartNumberingAfterBreak="0">
    <w:nsid w:val="25A7377C"/>
    <w:multiLevelType w:val="hybridMultilevel"/>
    <w:tmpl w:val="40A8CC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DA2F52"/>
    <w:multiLevelType w:val="hybridMultilevel"/>
    <w:tmpl w:val="13BC7F5C"/>
    <w:lvl w:ilvl="0" w:tplc="468CD302">
      <w:numFmt w:val="bullet"/>
      <w:lvlText w:val="•"/>
      <w:lvlJc w:val="left"/>
      <w:pPr>
        <w:ind w:left="720" w:hanging="360"/>
      </w:pPr>
      <w:rPr>
        <w:rFonts w:ascii="Arial" w:hAnsi="Arial" w:hint="default"/>
        <w:b/>
        <w:color w:val="00389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C17D1C"/>
    <w:multiLevelType w:val="hybridMultilevel"/>
    <w:tmpl w:val="D42090CE"/>
    <w:lvl w:ilvl="0" w:tplc="468CD302">
      <w:numFmt w:val="bullet"/>
      <w:lvlText w:val="•"/>
      <w:lvlJc w:val="left"/>
      <w:pPr>
        <w:ind w:left="720" w:hanging="360"/>
      </w:pPr>
      <w:rPr>
        <w:rFonts w:ascii="Arial" w:hAnsi="Arial" w:hint="default"/>
        <w:b/>
        <w:color w:val="00389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3678F5"/>
    <w:multiLevelType w:val="hybridMultilevel"/>
    <w:tmpl w:val="3FBEBC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956D6F"/>
    <w:multiLevelType w:val="hybridMultilevel"/>
    <w:tmpl w:val="14FC8B9C"/>
    <w:lvl w:ilvl="0" w:tplc="4FB410B4">
      <w:numFmt w:val="bullet"/>
      <w:lvlText w:val="►"/>
      <w:lvlJc w:val="left"/>
      <w:pPr>
        <w:ind w:left="299" w:hanging="182"/>
      </w:pPr>
      <w:rPr>
        <w:rFonts w:ascii="Arial" w:eastAsia="Arial" w:hAnsi="Arial" w:cs="Arial" w:hint="default"/>
        <w:b w:val="0"/>
        <w:bCs w:val="0"/>
        <w:i w:val="0"/>
        <w:iCs w:val="0"/>
        <w:color w:val="FDB913"/>
        <w:spacing w:val="0"/>
        <w:w w:val="88"/>
        <w:sz w:val="18"/>
        <w:szCs w:val="18"/>
        <w:lang w:val="pl-PL" w:eastAsia="en-US" w:bidi="ar-SA"/>
      </w:rPr>
    </w:lvl>
    <w:lvl w:ilvl="1" w:tplc="47D63724">
      <w:numFmt w:val="bullet"/>
      <w:lvlText w:val="•"/>
      <w:lvlJc w:val="left"/>
      <w:pPr>
        <w:ind w:left="478" w:hanging="182"/>
      </w:pPr>
      <w:rPr>
        <w:rFonts w:hint="default"/>
        <w:lang w:val="pl-PL" w:eastAsia="en-US" w:bidi="ar-SA"/>
      </w:rPr>
    </w:lvl>
    <w:lvl w:ilvl="2" w:tplc="B90EEC0E">
      <w:numFmt w:val="bullet"/>
      <w:lvlText w:val="•"/>
      <w:lvlJc w:val="left"/>
      <w:pPr>
        <w:ind w:left="656" w:hanging="182"/>
      </w:pPr>
      <w:rPr>
        <w:rFonts w:hint="default"/>
        <w:lang w:val="pl-PL" w:eastAsia="en-US" w:bidi="ar-SA"/>
      </w:rPr>
    </w:lvl>
    <w:lvl w:ilvl="3" w:tplc="82B854BC">
      <w:numFmt w:val="bullet"/>
      <w:lvlText w:val="•"/>
      <w:lvlJc w:val="left"/>
      <w:pPr>
        <w:ind w:left="834" w:hanging="182"/>
      </w:pPr>
      <w:rPr>
        <w:rFonts w:hint="default"/>
        <w:lang w:val="pl-PL" w:eastAsia="en-US" w:bidi="ar-SA"/>
      </w:rPr>
    </w:lvl>
    <w:lvl w:ilvl="4" w:tplc="2CF2A292">
      <w:numFmt w:val="bullet"/>
      <w:lvlText w:val="•"/>
      <w:lvlJc w:val="left"/>
      <w:pPr>
        <w:ind w:left="1012" w:hanging="182"/>
      </w:pPr>
      <w:rPr>
        <w:rFonts w:hint="default"/>
        <w:lang w:val="pl-PL" w:eastAsia="en-US" w:bidi="ar-SA"/>
      </w:rPr>
    </w:lvl>
    <w:lvl w:ilvl="5" w:tplc="640C7730">
      <w:numFmt w:val="bullet"/>
      <w:lvlText w:val="•"/>
      <w:lvlJc w:val="left"/>
      <w:pPr>
        <w:ind w:left="1191" w:hanging="182"/>
      </w:pPr>
      <w:rPr>
        <w:rFonts w:hint="default"/>
        <w:lang w:val="pl-PL" w:eastAsia="en-US" w:bidi="ar-SA"/>
      </w:rPr>
    </w:lvl>
    <w:lvl w:ilvl="6" w:tplc="073AA44C">
      <w:numFmt w:val="bullet"/>
      <w:lvlText w:val="•"/>
      <w:lvlJc w:val="left"/>
      <w:pPr>
        <w:ind w:left="1369" w:hanging="182"/>
      </w:pPr>
      <w:rPr>
        <w:rFonts w:hint="default"/>
        <w:lang w:val="pl-PL" w:eastAsia="en-US" w:bidi="ar-SA"/>
      </w:rPr>
    </w:lvl>
    <w:lvl w:ilvl="7" w:tplc="7916D1B6">
      <w:numFmt w:val="bullet"/>
      <w:lvlText w:val="•"/>
      <w:lvlJc w:val="left"/>
      <w:pPr>
        <w:ind w:left="1547" w:hanging="182"/>
      </w:pPr>
      <w:rPr>
        <w:rFonts w:hint="default"/>
        <w:lang w:val="pl-PL" w:eastAsia="en-US" w:bidi="ar-SA"/>
      </w:rPr>
    </w:lvl>
    <w:lvl w:ilvl="8" w:tplc="B980E554">
      <w:numFmt w:val="bullet"/>
      <w:lvlText w:val="•"/>
      <w:lvlJc w:val="left"/>
      <w:pPr>
        <w:ind w:left="1725" w:hanging="182"/>
      </w:pPr>
      <w:rPr>
        <w:rFonts w:hint="default"/>
        <w:lang w:val="pl-PL" w:eastAsia="en-US" w:bidi="ar-SA"/>
      </w:rPr>
    </w:lvl>
  </w:abstractNum>
  <w:abstractNum w:abstractNumId="9" w15:restartNumberingAfterBreak="0">
    <w:nsid w:val="71017784"/>
    <w:multiLevelType w:val="hybridMultilevel"/>
    <w:tmpl w:val="CC5803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6"/>
  </w:num>
  <w:num w:numId="4">
    <w:abstractNumId w:val="0"/>
  </w:num>
  <w:num w:numId="5">
    <w:abstractNumId w:val="5"/>
  </w:num>
  <w:num w:numId="6">
    <w:abstractNumId w:val="4"/>
  </w:num>
  <w:num w:numId="7">
    <w:abstractNumId w:val="2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5D6F"/>
    <w:rsid w:val="0002578E"/>
    <w:rsid w:val="00031C00"/>
    <w:rsid w:val="00063F2F"/>
    <w:rsid w:val="00093E24"/>
    <w:rsid w:val="00095497"/>
    <w:rsid w:val="000A6030"/>
    <w:rsid w:val="000C1FC5"/>
    <w:rsid w:val="000C27BA"/>
    <w:rsid w:val="000E6F2B"/>
    <w:rsid w:val="001075C3"/>
    <w:rsid w:val="0015005C"/>
    <w:rsid w:val="00162558"/>
    <w:rsid w:val="001A1052"/>
    <w:rsid w:val="001A489A"/>
    <w:rsid w:val="001A6077"/>
    <w:rsid w:val="001C3397"/>
    <w:rsid w:val="001C586D"/>
    <w:rsid w:val="001E1378"/>
    <w:rsid w:val="001E4CB0"/>
    <w:rsid w:val="001E60C6"/>
    <w:rsid w:val="001E6EC3"/>
    <w:rsid w:val="001F0820"/>
    <w:rsid w:val="001F694A"/>
    <w:rsid w:val="00200270"/>
    <w:rsid w:val="00200A6D"/>
    <w:rsid w:val="00211EF2"/>
    <w:rsid w:val="0021318A"/>
    <w:rsid w:val="00215102"/>
    <w:rsid w:val="002249A6"/>
    <w:rsid w:val="00245DA5"/>
    <w:rsid w:val="00282886"/>
    <w:rsid w:val="00285D6F"/>
    <w:rsid w:val="00287F07"/>
    <w:rsid w:val="00294828"/>
    <w:rsid w:val="002B6002"/>
    <w:rsid w:val="002C0FE5"/>
    <w:rsid w:val="002F1910"/>
    <w:rsid w:val="00317434"/>
    <w:rsid w:val="00317E56"/>
    <w:rsid w:val="00320FBC"/>
    <w:rsid w:val="0033120D"/>
    <w:rsid w:val="00335A38"/>
    <w:rsid w:val="00344CDC"/>
    <w:rsid w:val="00345801"/>
    <w:rsid w:val="00347B6B"/>
    <w:rsid w:val="0035384E"/>
    <w:rsid w:val="003572A4"/>
    <w:rsid w:val="003658FD"/>
    <w:rsid w:val="00373BAD"/>
    <w:rsid w:val="0038093D"/>
    <w:rsid w:val="00380D2B"/>
    <w:rsid w:val="003A2B16"/>
    <w:rsid w:val="003B19DC"/>
    <w:rsid w:val="003C0771"/>
    <w:rsid w:val="003C30E9"/>
    <w:rsid w:val="003D635A"/>
    <w:rsid w:val="003F3794"/>
    <w:rsid w:val="003F3833"/>
    <w:rsid w:val="003F66CF"/>
    <w:rsid w:val="004003D7"/>
    <w:rsid w:val="004019A0"/>
    <w:rsid w:val="0042754B"/>
    <w:rsid w:val="004357C1"/>
    <w:rsid w:val="00435B7E"/>
    <w:rsid w:val="004860A7"/>
    <w:rsid w:val="004A2B16"/>
    <w:rsid w:val="004A612D"/>
    <w:rsid w:val="004B3E55"/>
    <w:rsid w:val="004D41E9"/>
    <w:rsid w:val="004F458C"/>
    <w:rsid w:val="005052B7"/>
    <w:rsid w:val="005166CA"/>
    <w:rsid w:val="005261DC"/>
    <w:rsid w:val="00537CF4"/>
    <w:rsid w:val="00552914"/>
    <w:rsid w:val="00567594"/>
    <w:rsid w:val="00576F48"/>
    <w:rsid w:val="00587792"/>
    <w:rsid w:val="00592B22"/>
    <w:rsid w:val="005A6EB2"/>
    <w:rsid w:val="005D3A0B"/>
    <w:rsid w:val="005D6963"/>
    <w:rsid w:val="005E1D24"/>
    <w:rsid w:val="005E6CB5"/>
    <w:rsid w:val="0060087F"/>
    <w:rsid w:val="00600985"/>
    <w:rsid w:val="0060260E"/>
    <w:rsid w:val="00602ABB"/>
    <w:rsid w:val="00610410"/>
    <w:rsid w:val="006166B9"/>
    <w:rsid w:val="00652994"/>
    <w:rsid w:val="0066001F"/>
    <w:rsid w:val="00667287"/>
    <w:rsid w:val="00672759"/>
    <w:rsid w:val="006772FB"/>
    <w:rsid w:val="00682883"/>
    <w:rsid w:val="00695D67"/>
    <w:rsid w:val="006A143A"/>
    <w:rsid w:val="006A37B0"/>
    <w:rsid w:val="006B0355"/>
    <w:rsid w:val="006B5810"/>
    <w:rsid w:val="006B6BED"/>
    <w:rsid w:val="006C178D"/>
    <w:rsid w:val="006C3958"/>
    <w:rsid w:val="006C6EBC"/>
    <w:rsid w:val="00714C08"/>
    <w:rsid w:val="00715171"/>
    <w:rsid w:val="0071710C"/>
    <w:rsid w:val="0071749C"/>
    <w:rsid w:val="00722635"/>
    <w:rsid w:val="00772642"/>
    <w:rsid w:val="00772BF1"/>
    <w:rsid w:val="00774022"/>
    <w:rsid w:val="00784814"/>
    <w:rsid w:val="007A2716"/>
    <w:rsid w:val="007B3CB5"/>
    <w:rsid w:val="007C7791"/>
    <w:rsid w:val="007D2780"/>
    <w:rsid w:val="007F6732"/>
    <w:rsid w:val="0080365A"/>
    <w:rsid w:val="008174E2"/>
    <w:rsid w:val="00824A21"/>
    <w:rsid w:val="0083577E"/>
    <w:rsid w:val="00844D32"/>
    <w:rsid w:val="008648E0"/>
    <w:rsid w:val="00886AD5"/>
    <w:rsid w:val="008877D5"/>
    <w:rsid w:val="0089186E"/>
    <w:rsid w:val="008C03C3"/>
    <w:rsid w:val="008C2636"/>
    <w:rsid w:val="008D04F5"/>
    <w:rsid w:val="008F7638"/>
    <w:rsid w:val="00900677"/>
    <w:rsid w:val="009130E5"/>
    <w:rsid w:val="00914856"/>
    <w:rsid w:val="00941C92"/>
    <w:rsid w:val="009654E2"/>
    <w:rsid w:val="00982CF1"/>
    <w:rsid w:val="009C3BE1"/>
    <w:rsid w:val="009C5ED6"/>
    <w:rsid w:val="009C754E"/>
    <w:rsid w:val="009D12AA"/>
    <w:rsid w:val="009D6D1A"/>
    <w:rsid w:val="009E0F62"/>
    <w:rsid w:val="009F587B"/>
    <w:rsid w:val="00A20816"/>
    <w:rsid w:val="00A239DF"/>
    <w:rsid w:val="00A474CC"/>
    <w:rsid w:val="00A5798A"/>
    <w:rsid w:val="00A74445"/>
    <w:rsid w:val="00A81756"/>
    <w:rsid w:val="00A85A3A"/>
    <w:rsid w:val="00AB49BA"/>
    <w:rsid w:val="00AE14F7"/>
    <w:rsid w:val="00AE2C19"/>
    <w:rsid w:val="00AE36F7"/>
    <w:rsid w:val="00AF0098"/>
    <w:rsid w:val="00B11890"/>
    <w:rsid w:val="00B3039D"/>
    <w:rsid w:val="00B316C2"/>
    <w:rsid w:val="00B36A93"/>
    <w:rsid w:val="00B47A4F"/>
    <w:rsid w:val="00B5297C"/>
    <w:rsid w:val="00B63701"/>
    <w:rsid w:val="00B66CC6"/>
    <w:rsid w:val="00BA588A"/>
    <w:rsid w:val="00BB282E"/>
    <w:rsid w:val="00BB2E98"/>
    <w:rsid w:val="00BC45D9"/>
    <w:rsid w:val="00C150C3"/>
    <w:rsid w:val="00C17E58"/>
    <w:rsid w:val="00C242BF"/>
    <w:rsid w:val="00C279C0"/>
    <w:rsid w:val="00C4220E"/>
    <w:rsid w:val="00C45DF7"/>
    <w:rsid w:val="00C54480"/>
    <w:rsid w:val="00C72CF9"/>
    <w:rsid w:val="00C93FCD"/>
    <w:rsid w:val="00C97A20"/>
    <w:rsid w:val="00CA680D"/>
    <w:rsid w:val="00CC1659"/>
    <w:rsid w:val="00CE4A06"/>
    <w:rsid w:val="00D07D17"/>
    <w:rsid w:val="00D145F6"/>
    <w:rsid w:val="00D22D55"/>
    <w:rsid w:val="00D33702"/>
    <w:rsid w:val="00D35CF3"/>
    <w:rsid w:val="00D53373"/>
    <w:rsid w:val="00D67A20"/>
    <w:rsid w:val="00D748CF"/>
    <w:rsid w:val="00D84F57"/>
    <w:rsid w:val="00D87B7B"/>
    <w:rsid w:val="00DA0424"/>
    <w:rsid w:val="00DA4C41"/>
    <w:rsid w:val="00DB4662"/>
    <w:rsid w:val="00DB5EB9"/>
    <w:rsid w:val="00DB68B9"/>
    <w:rsid w:val="00DF4C7E"/>
    <w:rsid w:val="00DF5802"/>
    <w:rsid w:val="00E007F2"/>
    <w:rsid w:val="00E20030"/>
    <w:rsid w:val="00E238AA"/>
    <w:rsid w:val="00E25D30"/>
    <w:rsid w:val="00E3720C"/>
    <w:rsid w:val="00E41371"/>
    <w:rsid w:val="00E54797"/>
    <w:rsid w:val="00E6573E"/>
    <w:rsid w:val="00E84C9A"/>
    <w:rsid w:val="00E94882"/>
    <w:rsid w:val="00E95328"/>
    <w:rsid w:val="00EA31C8"/>
    <w:rsid w:val="00EB07A9"/>
    <w:rsid w:val="00EB3034"/>
    <w:rsid w:val="00EC12C2"/>
    <w:rsid w:val="00EC3AA8"/>
    <w:rsid w:val="00EC7D00"/>
    <w:rsid w:val="00EE01FE"/>
    <w:rsid w:val="00EE22AE"/>
    <w:rsid w:val="00EF55F9"/>
    <w:rsid w:val="00F06706"/>
    <w:rsid w:val="00F206C8"/>
    <w:rsid w:val="00F24321"/>
    <w:rsid w:val="00F3774F"/>
    <w:rsid w:val="00F41E46"/>
    <w:rsid w:val="00F45250"/>
    <w:rsid w:val="00F8285F"/>
    <w:rsid w:val="00FC61E6"/>
    <w:rsid w:val="00FD3A8B"/>
    <w:rsid w:val="00FD3F95"/>
    <w:rsid w:val="00FD60DB"/>
    <w:rsid w:val="00FD6912"/>
    <w:rsid w:val="00FD6945"/>
    <w:rsid w:val="00FE4C0F"/>
    <w:rsid w:val="00FE651C"/>
    <w:rsid w:val="00FF3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EF680E"/>
  <w15:docId w15:val="{55A277A7-D216-4C33-9236-B7E64B7E2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5D6F"/>
  </w:style>
  <w:style w:type="paragraph" w:styleId="Stopka">
    <w:name w:val="footer"/>
    <w:basedOn w:val="Normalny"/>
    <w:link w:val="Stopka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5D6F"/>
  </w:style>
  <w:style w:type="paragraph" w:styleId="Tekstdymka">
    <w:name w:val="Balloon Text"/>
    <w:basedOn w:val="Normalny"/>
    <w:link w:val="TekstdymkaZnak"/>
    <w:uiPriority w:val="99"/>
    <w:semiHidden/>
    <w:unhideWhenUsed/>
    <w:rsid w:val="00285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5D6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B5810"/>
    <w:pPr>
      <w:ind w:left="720"/>
      <w:contextualSpacing/>
    </w:pPr>
  </w:style>
  <w:style w:type="table" w:styleId="Tabela-Siatka">
    <w:name w:val="Table Grid"/>
    <w:basedOn w:val="Standardowy"/>
    <w:uiPriority w:val="59"/>
    <w:rsid w:val="006B58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E372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5">
    <w:name w:val="Style5"/>
    <w:basedOn w:val="Normalny"/>
    <w:uiPriority w:val="99"/>
    <w:rsid w:val="006C3958"/>
    <w:pPr>
      <w:widowControl w:val="0"/>
      <w:autoSpaceDE w:val="0"/>
      <w:autoSpaceDN w:val="0"/>
      <w:adjustRightInd w:val="0"/>
      <w:spacing w:after="0" w:line="230" w:lineRule="exact"/>
    </w:pPr>
    <w:rPr>
      <w:rFonts w:ascii="Calibri" w:eastAsia="Times New Roman" w:hAnsi="Calibri" w:cs="Calibri"/>
      <w:sz w:val="24"/>
      <w:szCs w:val="24"/>
      <w:lang w:eastAsia="pl-PL"/>
    </w:rPr>
  </w:style>
  <w:style w:type="character" w:customStyle="1" w:styleId="fontstyle01">
    <w:name w:val="fontstyle01"/>
    <w:basedOn w:val="Domylnaczcionkaakapitu"/>
    <w:rsid w:val="00715171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0365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0365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0365A"/>
    <w:rPr>
      <w:vertAlign w:val="superscript"/>
    </w:rPr>
  </w:style>
  <w:style w:type="paragraph" w:customStyle="1" w:styleId="Default">
    <w:name w:val="Default"/>
    <w:rsid w:val="004003D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Paragraph">
    <w:name w:val="Table Paragraph"/>
    <w:basedOn w:val="Normalny"/>
    <w:uiPriority w:val="1"/>
    <w:qFormat/>
    <w:rsid w:val="00C97A20"/>
    <w:pPr>
      <w:widowControl w:val="0"/>
      <w:autoSpaceDE w:val="0"/>
      <w:autoSpaceDN w:val="0"/>
      <w:spacing w:after="0" w:line="240" w:lineRule="auto"/>
      <w:ind w:left="297" w:hanging="182"/>
    </w:pPr>
    <w:rPr>
      <w:rFonts w:ascii="Lato" w:eastAsia="Lato" w:hAnsi="Lato" w:cs="La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B24F3C-9A86-4362-B458-C5DF4AD55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2155</Words>
  <Characters>12932</Characters>
  <Application>Microsoft Office Word</Application>
  <DocSecurity>0</DocSecurity>
  <Lines>107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WSiP Sp. z o.o.</Company>
  <LinksUpToDate>false</LinksUpToDate>
  <CharactersWithSpaces>15057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Jedlinska</dc:creator>
  <cp:lastModifiedBy>PWD</cp:lastModifiedBy>
  <cp:revision>2</cp:revision>
  <cp:lastPrinted>2021-09-06T12:10:00Z</cp:lastPrinted>
  <dcterms:created xsi:type="dcterms:W3CDTF">2025-09-08T17:37:00Z</dcterms:created>
  <dcterms:modified xsi:type="dcterms:W3CDTF">2025-09-08T17:37:00Z</dcterms:modified>
</cp:coreProperties>
</file>